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BF274" w14:textId="77777777" w:rsidR="00C5365A" w:rsidRDefault="00C5365A" w:rsidP="00C140F2">
      <w:pPr>
        <w:rPr>
          <w:rFonts w:ascii="Ebrima" w:eastAsiaTheme="majorEastAsia" w:hAnsi="Ebrima" w:cs="Arial"/>
          <w:color w:val="000000" w:themeColor="text1"/>
          <w:lang w:val="en-US" w:eastAsia="ja-JP"/>
        </w:rPr>
      </w:pPr>
    </w:p>
    <w:p w14:paraId="030FB716" w14:textId="34967865" w:rsidR="0000234F" w:rsidRDefault="0000234F" w:rsidP="0000234F">
      <w:pPr>
        <w:pStyle w:val="NoSpacing"/>
        <w:rPr>
          <w:rFonts w:ascii="Ebrima" w:hAnsi="Ebrima"/>
          <w:sz w:val="20"/>
          <w:szCs w:val="20"/>
          <w:lang w:val="en-US" w:eastAsia="en-US"/>
        </w:rPr>
      </w:pPr>
    </w:p>
    <w:p w14:paraId="52EC0BB8" w14:textId="386C1004" w:rsidR="00855E73" w:rsidRDefault="00855E73" w:rsidP="00855E73">
      <w:pPr>
        <w:pStyle w:val="NoSpacing"/>
        <w:jc w:val="right"/>
        <w:rPr>
          <w:rFonts w:ascii="Ebrima" w:hAnsi="Ebrima"/>
          <w:sz w:val="20"/>
          <w:szCs w:val="20"/>
          <w:lang w:val="en-US" w:eastAsia="en-US"/>
        </w:rPr>
      </w:pPr>
      <w:r>
        <w:rPr>
          <w:rFonts w:ascii="Ebrima" w:hAnsi="Ebrima"/>
          <w:sz w:val="20"/>
          <w:szCs w:val="20"/>
          <w:lang w:val="en-US" w:eastAsia="en-US"/>
        </w:rPr>
        <w:t>15</w:t>
      </w:r>
      <w:r w:rsidRPr="00855E73">
        <w:rPr>
          <w:rFonts w:ascii="Ebrima" w:hAnsi="Ebrima"/>
          <w:sz w:val="20"/>
          <w:szCs w:val="20"/>
          <w:vertAlign w:val="superscript"/>
          <w:lang w:val="en-US" w:eastAsia="en-US"/>
        </w:rPr>
        <w:t>th</w:t>
      </w:r>
      <w:r>
        <w:rPr>
          <w:rFonts w:ascii="Ebrima" w:hAnsi="Ebrima"/>
          <w:sz w:val="20"/>
          <w:szCs w:val="20"/>
          <w:lang w:val="en-US" w:eastAsia="en-US"/>
        </w:rPr>
        <w:t xml:space="preserve"> January 2024 </w:t>
      </w:r>
    </w:p>
    <w:p w14:paraId="70F949EF" w14:textId="77777777" w:rsidR="00855E73" w:rsidRDefault="00855E73" w:rsidP="00855E73">
      <w:pPr>
        <w:pStyle w:val="NoSpacing"/>
        <w:jc w:val="right"/>
        <w:rPr>
          <w:rFonts w:ascii="Ebrima" w:hAnsi="Ebrima"/>
          <w:sz w:val="20"/>
          <w:szCs w:val="20"/>
          <w:lang w:val="en-US" w:eastAsia="en-US"/>
        </w:rPr>
      </w:pPr>
    </w:p>
    <w:p w14:paraId="0F7131CF" w14:textId="77777777" w:rsidR="00855E73" w:rsidRDefault="00855E73" w:rsidP="0000234F">
      <w:pPr>
        <w:pStyle w:val="NoSpacing"/>
        <w:rPr>
          <w:rFonts w:ascii="Ebrima" w:hAnsi="Ebrima"/>
          <w:sz w:val="20"/>
          <w:szCs w:val="20"/>
          <w:lang w:val="en-US" w:eastAsia="en-US"/>
        </w:rPr>
      </w:pPr>
    </w:p>
    <w:p w14:paraId="5FB52363" w14:textId="58C02AF9" w:rsidR="007F310A" w:rsidRDefault="00855E73" w:rsidP="0000234F">
      <w:pPr>
        <w:pStyle w:val="NoSpacing"/>
        <w:rPr>
          <w:rFonts w:ascii="Ebrima" w:hAnsi="Ebrima"/>
          <w:sz w:val="20"/>
          <w:szCs w:val="20"/>
          <w:lang w:val="en-US" w:eastAsia="en-US"/>
        </w:rPr>
      </w:pPr>
      <w:r>
        <w:rPr>
          <w:rFonts w:ascii="Ebrima" w:hAnsi="Ebrima"/>
          <w:sz w:val="20"/>
          <w:szCs w:val="20"/>
          <w:lang w:val="en-US" w:eastAsia="en-US"/>
        </w:rPr>
        <w:t xml:space="preserve">Dear Parents, Carers and Families, </w:t>
      </w:r>
    </w:p>
    <w:p w14:paraId="6FF015B0" w14:textId="77777777" w:rsidR="00855E73" w:rsidRDefault="00855E73" w:rsidP="0000234F">
      <w:pPr>
        <w:pStyle w:val="NoSpacing"/>
        <w:rPr>
          <w:rFonts w:ascii="Ebrima" w:hAnsi="Ebrima"/>
          <w:sz w:val="20"/>
          <w:szCs w:val="20"/>
          <w:lang w:val="en-US" w:eastAsia="en-US"/>
        </w:rPr>
      </w:pPr>
    </w:p>
    <w:p w14:paraId="1D798113" w14:textId="198E704A" w:rsidR="00855E73" w:rsidRDefault="00855E73" w:rsidP="0000234F">
      <w:pPr>
        <w:pStyle w:val="NoSpacing"/>
        <w:rPr>
          <w:rFonts w:ascii="Ebrima" w:hAnsi="Ebrima"/>
          <w:b/>
          <w:bCs/>
          <w:sz w:val="20"/>
          <w:szCs w:val="20"/>
          <w:lang w:val="en-US" w:eastAsia="en-US"/>
        </w:rPr>
      </w:pPr>
      <w:r>
        <w:rPr>
          <w:rFonts w:ascii="Ebrima" w:hAnsi="Ebrima"/>
          <w:b/>
          <w:bCs/>
          <w:sz w:val="20"/>
          <w:szCs w:val="20"/>
          <w:lang w:val="en-US" w:eastAsia="en-US"/>
        </w:rPr>
        <w:t>Erith Town FC – 20</w:t>
      </w:r>
      <w:r w:rsidRPr="00855E73">
        <w:rPr>
          <w:rFonts w:ascii="Ebrima" w:hAnsi="Ebrima"/>
          <w:b/>
          <w:bCs/>
          <w:sz w:val="20"/>
          <w:szCs w:val="20"/>
          <w:vertAlign w:val="superscript"/>
          <w:lang w:val="en-US" w:eastAsia="en-US"/>
        </w:rPr>
        <w:t>th</w:t>
      </w:r>
      <w:r>
        <w:rPr>
          <w:rFonts w:ascii="Ebrima" w:hAnsi="Ebrima"/>
          <w:b/>
          <w:bCs/>
          <w:sz w:val="20"/>
          <w:szCs w:val="20"/>
          <w:lang w:val="en-US" w:eastAsia="en-US"/>
        </w:rPr>
        <w:t xml:space="preserve"> January 2024 </w:t>
      </w:r>
    </w:p>
    <w:p w14:paraId="44384D7B" w14:textId="2EAD0669" w:rsidR="00855E73" w:rsidRDefault="00855E73" w:rsidP="0000234F">
      <w:pPr>
        <w:pStyle w:val="NoSpacing"/>
        <w:rPr>
          <w:rFonts w:ascii="Ebrima" w:hAnsi="Ebrima"/>
          <w:b/>
          <w:bCs/>
          <w:sz w:val="20"/>
          <w:szCs w:val="20"/>
          <w:lang w:val="en-US" w:eastAsia="en-US"/>
        </w:rPr>
      </w:pPr>
      <w:r>
        <w:rPr>
          <w:rFonts w:ascii="Ebrima" w:hAnsi="Ebrima"/>
          <w:b/>
          <w:bCs/>
          <w:sz w:val="20"/>
          <w:szCs w:val="20"/>
          <w:lang w:val="en-US" w:eastAsia="en-US"/>
        </w:rPr>
        <w:t>Sainsburys Opening – 25</w:t>
      </w:r>
      <w:r w:rsidRPr="00855E73">
        <w:rPr>
          <w:rFonts w:ascii="Ebrima" w:hAnsi="Ebrima"/>
          <w:b/>
          <w:bCs/>
          <w:sz w:val="20"/>
          <w:szCs w:val="20"/>
          <w:vertAlign w:val="superscript"/>
          <w:lang w:val="en-US" w:eastAsia="en-US"/>
        </w:rPr>
        <w:t>th</w:t>
      </w:r>
      <w:r>
        <w:rPr>
          <w:rFonts w:ascii="Ebrima" w:hAnsi="Ebrima"/>
          <w:b/>
          <w:bCs/>
          <w:sz w:val="20"/>
          <w:szCs w:val="20"/>
          <w:lang w:val="en-US" w:eastAsia="en-US"/>
        </w:rPr>
        <w:t xml:space="preserve"> January 2024 </w:t>
      </w:r>
    </w:p>
    <w:p w14:paraId="3540D4B4" w14:textId="77777777" w:rsidR="00FC3A17" w:rsidRDefault="00FC3A17" w:rsidP="0000234F">
      <w:pPr>
        <w:pStyle w:val="NoSpacing"/>
        <w:rPr>
          <w:rFonts w:ascii="Ebrima" w:hAnsi="Ebrima"/>
          <w:b/>
          <w:bCs/>
          <w:sz w:val="20"/>
          <w:szCs w:val="20"/>
          <w:lang w:val="en-US" w:eastAsia="en-US"/>
        </w:rPr>
      </w:pPr>
    </w:p>
    <w:p w14:paraId="37922367" w14:textId="3E0DF9FA" w:rsidR="00FC3A17" w:rsidRDefault="00FC3A17" w:rsidP="0000234F">
      <w:pPr>
        <w:pStyle w:val="NoSpacing"/>
        <w:rPr>
          <w:rFonts w:ascii="Ebrima" w:hAnsi="Ebrima"/>
          <w:sz w:val="20"/>
          <w:szCs w:val="20"/>
          <w:lang w:val="en-US" w:eastAsia="en-US"/>
        </w:rPr>
      </w:pPr>
      <w:r>
        <w:rPr>
          <w:rFonts w:ascii="Ebrima" w:hAnsi="Ebrima"/>
          <w:sz w:val="20"/>
          <w:szCs w:val="20"/>
          <w:lang w:val="en-US" w:eastAsia="en-US"/>
        </w:rPr>
        <w:t xml:space="preserve">I am writing regarding two opportunities for your consideration following information being shared in our weekly newsletter. </w:t>
      </w:r>
    </w:p>
    <w:p w14:paraId="42A81242" w14:textId="77777777" w:rsidR="00FC3A17" w:rsidRDefault="00FC3A17" w:rsidP="0000234F">
      <w:pPr>
        <w:pStyle w:val="NoSpacing"/>
        <w:rPr>
          <w:rFonts w:ascii="Ebrima" w:hAnsi="Ebrima"/>
          <w:sz w:val="20"/>
          <w:szCs w:val="20"/>
          <w:lang w:val="en-US" w:eastAsia="en-US"/>
        </w:rPr>
      </w:pPr>
    </w:p>
    <w:p w14:paraId="2E12D3B3" w14:textId="08E48696" w:rsidR="00FC3A17" w:rsidRDefault="00FC3A17" w:rsidP="0000234F">
      <w:pPr>
        <w:pStyle w:val="NoSpacing"/>
        <w:rPr>
          <w:rFonts w:ascii="Ebrima" w:hAnsi="Ebrima"/>
          <w:b/>
          <w:bCs/>
          <w:sz w:val="20"/>
          <w:szCs w:val="20"/>
          <w:lang w:val="en-US" w:eastAsia="en-US"/>
        </w:rPr>
      </w:pPr>
      <w:r>
        <w:rPr>
          <w:rFonts w:ascii="Ebrima" w:hAnsi="Ebrima"/>
          <w:b/>
          <w:bCs/>
          <w:sz w:val="20"/>
          <w:szCs w:val="20"/>
          <w:lang w:val="en-US" w:eastAsia="en-US"/>
        </w:rPr>
        <w:t xml:space="preserve">Erith Town </w:t>
      </w:r>
      <w:r w:rsidR="00BE7BD6">
        <w:rPr>
          <w:rFonts w:ascii="Ebrima" w:hAnsi="Ebrima"/>
          <w:b/>
          <w:bCs/>
          <w:sz w:val="20"/>
          <w:szCs w:val="20"/>
          <w:lang w:val="en-US" w:eastAsia="en-US"/>
        </w:rPr>
        <w:t>football game – 20</w:t>
      </w:r>
      <w:r w:rsidR="00BE7BD6" w:rsidRPr="00BE7BD6">
        <w:rPr>
          <w:rFonts w:ascii="Ebrima" w:hAnsi="Ebrima"/>
          <w:b/>
          <w:bCs/>
          <w:sz w:val="20"/>
          <w:szCs w:val="20"/>
          <w:vertAlign w:val="superscript"/>
          <w:lang w:val="en-US" w:eastAsia="en-US"/>
        </w:rPr>
        <w:t>th</w:t>
      </w:r>
      <w:r w:rsidR="00BE7BD6">
        <w:rPr>
          <w:rFonts w:ascii="Ebrima" w:hAnsi="Ebrima"/>
          <w:b/>
          <w:bCs/>
          <w:sz w:val="20"/>
          <w:szCs w:val="20"/>
          <w:lang w:val="en-US" w:eastAsia="en-US"/>
        </w:rPr>
        <w:t xml:space="preserve"> January 2024 </w:t>
      </w:r>
    </w:p>
    <w:p w14:paraId="5B0E35C2" w14:textId="7954B4D6" w:rsidR="00BE7BD6" w:rsidRDefault="0069031E" w:rsidP="0000234F">
      <w:pPr>
        <w:pStyle w:val="NoSpacing"/>
        <w:rPr>
          <w:rFonts w:ascii="Ebrima" w:hAnsi="Ebrima"/>
          <w:sz w:val="20"/>
          <w:szCs w:val="20"/>
          <w:lang w:val="en-US" w:eastAsia="en-US"/>
        </w:rPr>
      </w:pPr>
      <w:r>
        <w:rPr>
          <w:rFonts w:ascii="Ebrima" w:hAnsi="Ebrima"/>
          <w:sz w:val="20"/>
          <w:szCs w:val="20"/>
          <w:lang w:val="en-US" w:eastAsia="en-US"/>
        </w:rPr>
        <w:t xml:space="preserve">All season ticket holders are invited to attend </w:t>
      </w:r>
      <w:r w:rsidR="001B4D76">
        <w:rPr>
          <w:rFonts w:ascii="Ebrima" w:hAnsi="Ebrima"/>
          <w:sz w:val="20"/>
          <w:szCs w:val="20"/>
          <w:lang w:val="en-US" w:eastAsia="en-US"/>
        </w:rPr>
        <w:t xml:space="preserve">their game against </w:t>
      </w:r>
      <w:proofErr w:type="spellStart"/>
      <w:r w:rsidR="00761229">
        <w:rPr>
          <w:rFonts w:ascii="Ebrima" w:hAnsi="Ebrima"/>
          <w:sz w:val="20"/>
          <w:szCs w:val="20"/>
          <w:lang w:val="en-US" w:eastAsia="en-US"/>
        </w:rPr>
        <w:t>Snodland</w:t>
      </w:r>
      <w:proofErr w:type="spellEnd"/>
      <w:r w:rsidR="00761229">
        <w:rPr>
          <w:rFonts w:ascii="Ebrima" w:hAnsi="Ebrima"/>
          <w:sz w:val="20"/>
          <w:szCs w:val="20"/>
          <w:lang w:val="en-US" w:eastAsia="en-US"/>
        </w:rPr>
        <w:t xml:space="preserve"> FC</w:t>
      </w:r>
      <w:r w:rsidR="001B4D76">
        <w:rPr>
          <w:rFonts w:ascii="Ebrima" w:hAnsi="Ebrima"/>
          <w:sz w:val="20"/>
          <w:szCs w:val="20"/>
          <w:lang w:val="en-US" w:eastAsia="en-US"/>
        </w:rPr>
        <w:t xml:space="preserve"> at a reduced fee of </w:t>
      </w:r>
      <w:r w:rsidR="00CD2049">
        <w:rPr>
          <w:rFonts w:ascii="Ebrima" w:hAnsi="Ebrima"/>
          <w:sz w:val="20"/>
          <w:szCs w:val="20"/>
          <w:lang w:val="en-US" w:eastAsia="en-US"/>
        </w:rPr>
        <w:t xml:space="preserve">£5 for adults and free for children.  There are lots of activities planned for this game </w:t>
      </w:r>
      <w:r w:rsidR="00776179">
        <w:rPr>
          <w:rFonts w:ascii="Ebrima" w:hAnsi="Ebrima"/>
          <w:sz w:val="20"/>
          <w:szCs w:val="20"/>
          <w:lang w:val="en-US" w:eastAsia="en-US"/>
        </w:rPr>
        <w:t>including the opportunity to be mascots</w:t>
      </w:r>
      <w:r w:rsidR="000F797D">
        <w:rPr>
          <w:rFonts w:ascii="Ebrima" w:hAnsi="Ebrima"/>
          <w:sz w:val="20"/>
          <w:szCs w:val="20"/>
          <w:lang w:val="en-US" w:eastAsia="en-US"/>
        </w:rPr>
        <w:t xml:space="preserve">!  Erith Town have asked that for any interested families that you arrive no later than 2.30pm so that they can </w:t>
      </w:r>
      <w:proofErr w:type="spellStart"/>
      <w:r w:rsidR="000F797D">
        <w:rPr>
          <w:rFonts w:ascii="Ebrima" w:hAnsi="Ebrima"/>
          <w:sz w:val="20"/>
          <w:szCs w:val="20"/>
          <w:lang w:val="en-US" w:eastAsia="en-US"/>
        </w:rPr>
        <w:t>organise</w:t>
      </w:r>
      <w:proofErr w:type="spellEnd"/>
      <w:r w:rsidR="000F797D">
        <w:rPr>
          <w:rFonts w:ascii="Ebrima" w:hAnsi="Ebrima"/>
          <w:sz w:val="20"/>
          <w:szCs w:val="20"/>
          <w:lang w:val="en-US" w:eastAsia="en-US"/>
        </w:rPr>
        <w:t xml:space="preserve"> logistics and prepare the children to walk through the tunnel.</w:t>
      </w:r>
      <w:r w:rsidR="00773094">
        <w:rPr>
          <w:rFonts w:ascii="Ebrima" w:hAnsi="Ebrima"/>
          <w:sz w:val="20"/>
          <w:szCs w:val="20"/>
          <w:lang w:val="en-US" w:eastAsia="en-US"/>
        </w:rPr>
        <w:t xml:space="preserve">  They have also arrange a range of half time activities for everyone to enjoy.  They look forward to seeing you there! </w:t>
      </w:r>
    </w:p>
    <w:p w14:paraId="5E73B89F" w14:textId="77777777" w:rsidR="00773094" w:rsidRDefault="00773094" w:rsidP="0000234F">
      <w:pPr>
        <w:pStyle w:val="NoSpacing"/>
        <w:rPr>
          <w:rFonts w:ascii="Ebrima" w:hAnsi="Ebrima"/>
          <w:sz w:val="20"/>
          <w:szCs w:val="20"/>
          <w:lang w:val="en-US" w:eastAsia="en-US"/>
        </w:rPr>
      </w:pPr>
    </w:p>
    <w:p w14:paraId="48DB167D" w14:textId="4904DE0F" w:rsidR="00773094" w:rsidRDefault="00773094" w:rsidP="0000234F">
      <w:pPr>
        <w:pStyle w:val="NoSpacing"/>
        <w:rPr>
          <w:rFonts w:ascii="Ebrima" w:hAnsi="Ebrima"/>
          <w:b/>
          <w:bCs/>
          <w:sz w:val="20"/>
          <w:szCs w:val="20"/>
          <w:lang w:val="en-US" w:eastAsia="en-US"/>
        </w:rPr>
      </w:pPr>
      <w:r>
        <w:rPr>
          <w:rFonts w:ascii="Ebrima" w:hAnsi="Ebrima"/>
          <w:b/>
          <w:bCs/>
          <w:sz w:val="20"/>
          <w:szCs w:val="20"/>
          <w:lang w:val="en-US" w:eastAsia="en-US"/>
        </w:rPr>
        <w:t>Sainsburys Launch – 25</w:t>
      </w:r>
      <w:r w:rsidRPr="00773094">
        <w:rPr>
          <w:rFonts w:ascii="Ebrima" w:hAnsi="Ebrima"/>
          <w:b/>
          <w:bCs/>
          <w:sz w:val="20"/>
          <w:szCs w:val="20"/>
          <w:vertAlign w:val="superscript"/>
          <w:lang w:val="en-US" w:eastAsia="en-US"/>
        </w:rPr>
        <w:t>th</w:t>
      </w:r>
      <w:r>
        <w:rPr>
          <w:rFonts w:ascii="Ebrima" w:hAnsi="Ebrima"/>
          <w:b/>
          <w:bCs/>
          <w:sz w:val="20"/>
          <w:szCs w:val="20"/>
          <w:lang w:val="en-US" w:eastAsia="en-US"/>
        </w:rPr>
        <w:t xml:space="preserve"> January 2024 </w:t>
      </w:r>
    </w:p>
    <w:p w14:paraId="3C9AA4B3" w14:textId="5996C265" w:rsidR="00773094" w:rsidRPr="00773094" w:rsidRDefault="00773094" w:rsidP="0000234F">
      <w:pPr>
        <w:pStyle w:val="NoSpacing"/>
        <w:rPr>
          <w:rFonts w:ascii="Ebrima" w:hAnsi="Ebrima"/>
          <w:sz w:val="20"/>
          <w:szCs w:val="20"/>
          <w:lang w:val="en-US" w:eastAsia="en-US"/>
        </w:rPr>
      </w:pPr>
      <w:r>
        <w:rPr>
          <w:rFonts w:ascii="Ebrima" w:hAnsi="Ebrima"/>
          <w:sz w:val="20"/>
          <w:szCs w:val="20"/>
          <w:lang w:val="en-US" w:eastAsia="en-US"/>
        </w:rPr>
        <w:t>Our new local Sainsburys store is opening at 9am on 25</w:t>
      </w:r>
      <w:r w:rsidRPr="00773094">
        <w:rPr>
          <w:rFonts w:ascii="Ebrima" w:hAnsi="Ebrima"/>
          <w:sz w:val="20"/>
          <w:szCs w:val="20"/>
          <w:vertAlign w:val="superscript"/>
          <w:lang w:val="en-US" w:eastAsia="en-US"/>
        </w:rPr>
        <w:t>th</w:t>
      </w:r>
      <w:r>
        <w:rPr>
          <w:rFonts w:ascii="Ebrima" w:hAnsi="Ebrima"/>
          <w:sz w:val="20"/>
          <w:szCs w:val="20"/>
          <w:lang w:val="en-US" w:eastAsia="en-US"/>
        </w:rPr>
        <w:t xml:space="preserve"> January.  The team have asked whether any children and families would like to be part of the launch and help with the ribbon cutting.  As a school, we are happy to support this opportunity and can arrange for a small group of children (and parents) to attend.  If this is something you would like your child to participate in, please email us via the school office (</w:t>
      </w:r>
      <w:hyperlink r:id="rId11" w:history="1">
        <w:r w:rsidRPr="004E4494">
          <w:rPr>
            <w:rStyle w:val="Hyperlink"/>
            <w:rFonts w:ascii="Ebrima" w:hAnsi="Ebrima"/>
            <w:sz w:val="20"/>
            <w:szCs w:val="20"/>
            <w:lang w:val="en-US" w:eastAsia="en-US"/>
          </w:rPr>
          <w:t>LWPoffice@watschools.org.uk</w:t>
        </w:r>
      </w:hyperlink>
      <w:r>
        <w:rPr>
          <w:rFonts w:ascii="Ebrima" w:hAnsi="Ebrima"/>
          <w:sz w:val="20"/>
          <w:szCs w:val="20"/>
          <w:lang w:val="en-US" w:eastAsia="en-US"/>
        </w:rPr>
        <w:t xml:space="preserve">) to confirm.  We will allocate on a first come first served basis </w:t>
      </w:r>
      <w:r w:rsidR="00E87897">
        <w:rPr>
          <w:rFonts w:ascii="Ebrima" w:hAnsi="Ebrima"/>
          <w:sz w:val="20"/>
          <w:szCs w:val="20"/>
          <w:lang w:val="en-US" w:eastAsia="en-US"/>
        </w:rPr>
        <w:t xml:space="preserve">for up to 10 children and confirm arrangements with you. </w:t>
      </w:r>
    </w:p>
    <w:p w14:paraId="53E08E80" w14:textId="5A6CF370" w:rsidR="00E87897" w:rsidRDefault="00E87897" w:rsidP="0000234F">
      <w:pPr>
        <w:pStyle w:val="NoSpacing"/>
        <w:rPr>
          <w:rFonts w:ascii="Ebrima" w:hAnsi="Ebrima"/>
          <w:b/>
          <w:bCs/>
          <w:sz w:val="20"/>
          <w:szCs w:val="20"/>
          <w:lang w:val="en-US" w:eastAsia="en-US"/>
        </w:rPr>
      </w:pPr>
    </w:p>
    <w:p w14:paraId="287C828D" w14:textId="77777777" w:rsidR="00BE7BD6" w:rsidRPr="00FC3A17" w:rsidRDefault="00BE7BD6" w:rsidP="0000234F">
      <w:pPr>
        <w:pStyle w:val="NoSpacing"/>
        <w:rPr>
          <w:rFonts w:ascii="Ebrima" w:hAnsi="Ebrima"/>
          <w:b/>
          <w:bCs/>
          <w:sz w:val="20"/>
          <w:szCs w:val="20"/>
          <w:lang w:val="en-US" w:eastAsia="en-US"/>
        </w:rPr>
      </w:pPr>
    </w:p>
    <w:p w14:paraId="0D8312AB" w14:textId="7024FF53" w:rsidR="007F310A" w:rsidRDefault="007F310A" w:rsidP="0000234F">
      <w:pPr>
        <w:pStyle w:val="NoSpacing"/>
        <w:rPr>
          <w:rFonts w:ascii="Ebrima" w:hAnsi="Ebrima"/>
          <w:sz w:val="20"/>
          <w:szCs w:val="20"/>
          <w:lang w:val="en-US" w:eastAsia="en-US"/>
        </w:rPr>
      </w:pPr>
      <w:r>
        <w:rPr>
          <w:rFonts w:ascii="Ebrima" w:hAnsi="Ebrima"/>
          <w:sz w:val="20"/>
          <w:szCs w:val="20"/>
          <w:lang w:val="en-US" w:eastAsia="en-US"/>
        </w:rPr>
        <w:t xml:space="preserve">If you have any questions, please do not hesitate to contact </w:t>
      </w:r>
      <w:r w:rsidR="00E87897">
        <w:rPr>
          <w:rFonts w:ascii="Ebrima" w:hAnsi="Ebrima"/>
          <w:sz w:val="20"/>
          <w:szCs w:val="20"/>
          <w:lang w:val="en-US" w:eastAsia="en-US"/>
        </w:rPr>
        <w:t xml:space="preserve">us. </w:t>
      </w:r>
    </w:p>
    <w:p w14:paraId="0E5F56BB" w14:textId="77777777" w:rsidR="007F310A" w:rsidRDefault="007F310A" w:rsidP="0000234F">
      <w:pPr>
        <w:pStyle w:val="NoSpacing"/>
        <w:rPr>
          <w:rFonts w:ascii="Ebrima" w:hAnsi="Ebrima"/>
          <w:sz w:val="20"/>
          <w:szCs w:val="20"/>
          <w:lang w:val="en-US" w:eastAsia="en-US"/>
        </w:rPr>
      </w:pPr>
    </w:p>
    <w:p w14:paraId="5A712069" w14:textId="1E3EDA65" w:rsidR="007F310A" w:rsidRDefault="007F310A" w:rsidP="0000234F">
      <w:pPr>
        <w:pStyle w:val="NoSpacing"/>
        <w:rPr>
          <w:rFonts w:ascii="Ebrima" w:hAnsi="Ebrima"/>
          <w:sz w:val="20"/>
          <w:szCs w:val="20"/>
          <w:lang w:val="en-US" w:eastAsia="en-US"/>
        </w:rPr>
      </w:pPr>
      <w:r>
        <w:rPr>
          <w:rFonts w:ascii="Ebrima" w:hAnsi="Ebrima"/>
          <w:sz w:val="20"/>
          <w:szCs w:val="20"/>
          <w:lang w:val="en-US" w:eastAsia="en-US"/>
        </w:rPr>
        <w:t xml:space="preserve">Yours sincerely, </w:t>
      </w:r>
    </w:p>
    <w:p w14:paraId="645B92FA" w14:textId="77777777" w:rsidR="007F310A" w:rsidRDefault="007F310A" w:rsidP="0000234F">
      <w:pPr>
        <w:pStyle w:val="NoSpacing"/>
        <w:rPr>
          <w:rFonts w:ascii="Ebrima" w:hAnsi="Ebrima"/>
          <w:sz w:val="20"/>
          <w:szCs w:val="20"/>
          <w:lang w:val="en-US" w:eastAsia="en-US"/>
        </w:rPr>
      </w:pPr>
    </w:p>
    <w:p w14:paraId="4D91A24D" w14:textId="77CC4066" w:rsidR="007F310A" w:rsidRDefault="00AF5D74" w:rsidP="0000234F">
      <w:pPr>
        <w:pStyle w:val="NoSpacing"/>
        <w:rPr>
          <w:rFonts w:ascii="Ebrima" w:hAnsi="Ebrima"/>
          <w:sz w:val="20"/>
          <w:szCs w:val="20"/>
          <w:lang w:val="en-US" w:eastAsia="en-US"/>
        </w:rPr>
      </w:pPr>
      <w:r>
        <w:rPr>
          <w:noProof/>
        </w:rPr>
        <w:drawing>
          <wp:inline distT="0" distB="0" distL="0" distR="0" wp14:anchorId="71CF7925" wp14:editId="3F677674">
            <wp:extent cx="1152525" cy="381000"/>
            <wp:effectExtent l="0" t="0" r="9525" b="0"/>
            <wp:docPr id="187573887" name="Picture 187573887" descr="A signature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ignature on a whit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AA6A37" w14:textId="77777777" w:rsidR="004A68BB" w:rsidRDefault="004A68BB" w:rsidP="0000234F">
      <w:pPr>
        <w:pStyle w:val="NoSpacing"/>
        <w:rPr>
          <w:rFonts w:ascii="Ebrima" w:hAnsi="Ebrima"/>
          <w:sz w:val="20"/>
          <w:szCs w:val="20"/>
          <w:lang w:val="en-US" w:eastAsia="en-US"/>
        </w:rPr>
      </w:pPr>
    </w:p>
    <w:p w14:paraId="5C97DBA1" w14:textId="7ED2D6FD" w:rsidR="007F310A" w:rsidRPr="007F310A" w:rsidRDefault="007F310A" w:rsidP="0000234F">
      <w:pPr>
        <w:pStyle w:val="NoSpacing"/>
        <w:rPr>
          <w:rFonts w:ascii="Ebrima" w:hAnsi="Ebrima"/>
          <w:b/>
          <w:bCs/>
          <w:sz w:val="20"/>
          <w:szCs w:val="20"/>
          <w:lang w:val="en-US" w:eastAsia="en-US"/>
        </w:rPr>
      </w:pPr>
      <w:r w:rsidRPr="007F310A">
        <w:rPr>
          <w:rFonts w:ascii="Ebrima" w:hAnsi="Ebrima"/>
          <w:b/>
          <w:bCs/>
          <w:sz w:val="20"/>
          <w:szCs w:val="20"/>
          <w:lang w:val="en-US" w:eastAsia="en-US"/>
        </w:rPr>
        <w:t>Miss C Ingrams</w:t>
      </w:r>
    </w:p>
    <w:p w14:paraId="6E41EFF8" w14:textId="192563DF" w:rsidR="007F310A" w:rsidRPr="007F310A" w:rsidRDefault="007F310A" w:rsidP="0000234F">
      <w:pPr>
        <w:pStyle w:val="NoSpacing"/>
        <w:rPr>
          <w:rFonts w:ascii="Ebrima" w:hAnsi="Ebrima"/>
          <w:b/>
          <w:bCs/>
          <w:sz w:val="20"/>
          <w:szCs w:val="20"/>
          <w:lang w:val="en-US" w:eastAsia="en-US"/>
        </w:rPr>
      </w:pPr>
      <w:r w:rsidRPr="007F310A">
        <w:rPr>
          <w:rFonts w:ascii="Ebrima" w:hAnsi="Ebrima"/>
          <w:b/>
          <w:bCs/>
          <w:sz w:val="20"/>
          <w:szCs w:val="20"/>
          <w:lang w:val="en-US" w:eastAsia="en-US"/>
        </w:rPr>
        <w:t xml:space="preserve">Headteacher </w:t>
      </w:r>
    </w:p>
    <w:sectPr w:rsidR="007F310A" w:rsidRPr="007F310A" w:rsidSect="00B607EA">
      <w:headerReference w:type="default" r:id="rId13"/>
      <w:footerReference w:type="default" r:id="rId14"/>
      <w:pgSz w:w="11906" w:h="16838"/>
      <w:pgMar w:top="540" w:right="1416" w:bottom="540" w:left="900" w:header="708" w:footer="397" w:gutter="0"/>
      <w:pgBorders w:offsetFrom="page">
        <w:top w:val="single" w:sz="12" w:space="24" w:color="6B948C"/>
        <w:left w:val="single" w:sz="12" w:space="24" w:color="6B948C"/>
        <w:bottom w:val="single" w:sz="12" w:space="24" w:color="6B948C"/>
        <w:right w:val="single" w:sz="12" w:space="24" w:color="6B948C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93A98" w14:textId="77777777" w:rsidR="0037730E" w:rsidRDefault="0037730E" w:rsidP="00224153">
      <w:r>
        <w:separator/>
      </w:r>
    </w:p>
  </w:endnote>
  <w:endnote w:type="continuationSeparator" w:id="0">
    <w:p w14:paraId="79B74E08" w14:textId="77777777" w:rsidR="0037730E" w:rsidRDefault="0037730E" w:rsidP="00224153">
      <w:r>
        <w:continuationSeparator/>
      </w:r>
    </w:p>
  </w:endnote>
  <w:endnote w:type="continuationNotice" w:id="1">
    <w:p w14:paraId="200EE2C9" w14:textId="77777777" w:rsidR="0037730E" w:rsidRDefault="003773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8C8AB" w14:textId="62D3078D" w:rsidR="002C0824" w:rsidRPr="006771E7" w:rsidRDefault="002C0824" w:rsidP="006A4E83">
    <w:pPr>
      <w:rPr>
        <w:rFonts w:ascii="Ebrima" w:hAnsi="Ebrima"/>
        <w:sz w:val="17"/>
        <w:szCs w:val="17"/>
      </w:rPr>
    </w:pPr>
  </w:p>
  <w:p w14:paraId="3938C8AC" w14:textId="49448496" w:rsidR="002C0824" w:rsidRPr="006771E7" w:rsidRDefault="00D10B73" w:rsidP="00FB20F9">
    <w:pPr>
      <w:pStyle w:val="meta"/>
      <w:spacing w:before="0" w:beforeAutospacing="0" w:after="0" w:afterAutospacing="0"/>
      <w:ind w:left="-340"/>
      <w:jc w:val="center"/>
      <w:rPr>
        <w:rFonts w:ascii="Ebrima" w:hAnsi="Ebrima" w:cs="Arial"/>
        <w:color w:val="262626" w:themeColor="text1" w:themeTint="D9"/>
        <w:sz w:val="17"/>
        <w:szCs w:val="17"/>
      </w:rPr>
    </w:pPr>
    <w:r w:rsidRPr="00D10B73">
      <w:rPr>
        <w:rFonts w:ascii="Ebrima" w:hAnsi="Ebrima"/>
        <w:b/>
        <w:bCs/>
        <w:noProof/>
        <w:lang w:val="en-US"/>
      </w:rPr>
      <w:drawing>
        <wp:anchor distT="0" distB="0" distL="114300" distR="114300" simplePos="0" relativeHeight="251665421" behindDoc="1" locked="0" layoutInCell="1" allowOverlap="1" wp14:anchorId="0E009D5D" wp14:editId="1A32C879">
          <wp:simplePos x="0" y="0"/>
          <wp:positionH relativeFrom="page">
            <wp:posOffset>5112385</wp:posOffset>
          </wp:positionH>
          <wp:positionV relativeFrom="paragraph">
            <wp:posOffset>92075</wp:posOffset>
          </wp:positionV>
          <wp:extent cx="877013" cy="1062355"/>
          <wp:effectExtent l="0" t="0" r="0" b="4445"/>
          <wp:wrapNone/>
          <wp:docPr id="933513078" name="Picture 1" descr="A purple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33513078" name="Picture 1" descr="A purple and white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7013" cy="1062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4AEA">
      <w:rPr>
        <w:noProof/>
      </w:rPr>
      <w:drawing>
        <wp:anchor distT="0" distB="0" distL="114300" distR="114300" simplePos="0" relativeHeight="251659277" behindDoc="1" locked="0" layoutInCell="1" allowOverlap="1" wp14:anchorId="0F80621B" wp14:editId="232E8EFE">
          <wp:simplePos x="0" y="0"/>
          <wp:positionH relativeFrom="leftMargin">
            <wp:posOffset>1645920</wp:posOffset>
          </wp:positionH>
          <wp:positionV relativeFrom="paragraph">
            <wp:posOffset>46967</wp:posOffset>
          </wp:positionV>
          <wp:extent cx="655320" cy="1116354"/>
          <wp:effectExtent l="0" t="0" r="0" b="7620"/>
          <wp:wrapNone/>
          <wp:docPr id="5" name="Picture 5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62" cy="11164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20F9" w:rsidRPr="006771E7">
      <w:rPr>
        <w:rFonts w:ascii="Ebrima" w:hAnsi="Ebrima" w:cs="Arial"/>
        <w:color w:val="262626" w:themeColor="text1" w:themeTint="D9"/>
        <w:sz w:val="17"/>
        <w:szCs w:val="17"/>
      </w:rPr>
      <w:t xml:space="preserve">               </w:t>
    </w:r>
    <w:r w:rsidR="00E14AEA">
      <w:rPr>
        <w:rFonts w:ascii="Ebrima" w:hAnsi="Ebrima" w:cs="Arial"/>
        <w:color w:val="262626" w:themeColor="text1" w:themeTint="D9"/>
        <w:sz w:val="17"/>
        <w:szCs w:val="17"/>
      </w:rPr>
      <w:t>Lime Wood Primary School, 2 Sandy Road, Erith, DA8 1FJ</w:t>
    </w:r>
    <w:r w:rsidR="004A58A1">
      <w:rPr>
        <w:rFonts w:ascii="Ebrima" w:hAnsi="Ebrima" w:cs="Arial"/>
        <w:color w:val="262626" w:themeColor="text1" w:themeTint="D9"/>
        <w:sz w:val="17"/>
        <w:szCs w:val="17"/>
      </w:rPr>
      <w:t xml:space="preserve">  </w:t>
    </w:r>
  </w:p>
  <w:p w14:paraId="3938C8AD" w14:textId="2944A396" w:rsidR="002C0824" w:rsidRPr="006771E7" w:rsidRDefault="006771E7" w:rsidP="002C0824">
    <w:pPr>
      <w:pStyle w:val="meta"/>
      <w:spacing w:before="0" w:beforeAutospacing="0" w:after="0" w:afterAutospacing="0"/>
      <w:jc w:val="center"/>
      <w:rPr>
        <w:rFonts w:ascii="Ebrima" w:hAnsi="Ebrima" w:cs="Arial"/>
        <w:color w:val="262626" w:themeColor="text1" w:themeTint="D9"/>
        <w:sz w:val="17"/>
        <w:szCs w:val="17"/>
      </w:rPr>
    </w:pPr>
    <w:r w:rsidRPr="006771E7">
      <w:rPr>
        <w:rFonts w:ascii="Ebrima" w:hAnsi="Ebrima" w:cs="Tahoma"/>
        <w:iCs/>
        <w:noProof/>
        <w:color w:val="262626" w:themeColor="text1" w:themeTint="D9"/>
        <w:sz w:val="17"/>
        <w:szCs w:val="17"/>
      </w:rPr>
      <w:drawing>
        <wp:anchor distT="0" distB="0" distL="114300" distR="114300" simplePos="0" relativeHeight="251658242" behindDoc="1" locked="0" layoutInCell="1" allowOverlap="1" wp14:anchorId="210DD960" wp14:editId="187D371A">
          <wp:simplePos x="0" y="0"/>
          <wp:positionH relativeFrom="column">
            <wp:posOffset>1834515</wp:posOffset>
          </wp:positionH>
          <wp:positionV relativeFrom="paragraph">
            <wp:posOffset>14605</wp:posOffset>
          </wp:positionV>
          <wp:extent cx="101022" cy="133350"/>
          <wp:effectExtent l="0" t="0" r="0" b="0"/>
          <wp:wrapNone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/>
                  </pic:cNvPicPr>
                </pic:nvPicPr>
                <pic:blipFill>
                  <a:blip r:embed="rId3">
                    <a:alphaModFix amt="6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1022" cy="133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60B9" w:rsidRPr="006771E7">
      <w:rPr>
        <w:rFonts w:ascii="Ebrima" w:hAnsi="Ebrima"/>
        <w:noProof/>
        <w:color w:val="262626" w:themeColor="text1" w:themeTint="D9"/>
        <w:sz w:val="17"/>
        <w:szCs w:val="17"/>
      </w:rPr>
      <w:drawing>
        <wp:anchor distT="0" distB="0" distL="114300" distR="114300" simplePos="0" relativeHeight="251658246" behindDoc="1" locked="0" layoutInCell="1" allowOverlap="1" wp14:anchorId="100B19F6" wp14:editId="67FABDA0">
          <wp:simplePos x="0" y="0"/>
          <wp:positionH relativeFrom="column">
            <wp:posOffset>2727325</wp:posOffset>
          </wp:positionH>
          <wp:positionV relativeFrom="paragraph">
            <wp:posOffset>16510</wp:posOffset>
          </wp:positionV>
          <wp:extent cx="164508" cy="142875"/>
          <wp:effectExtent l="0" t="0" r="6985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508" cy="142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53B7B663" w:rsidRPr="006771E7">
      <w:rPr>
        <w:rFonts w:ascii="Ebrima" w:hAnsi="Ebrima" w:cs="Arial"/>
        <w:color w:val="262626" w:themeColor="text1" w:themeTint="D9"/>
        <w:sz w:val="17"/>
        <w:szCs w:val="17"/>
      </w:rPr>
      <w:t xml:space="preserve">   </w:t>
    </w:r>
    <w:r w:rsidR="002E66C7" w:rsidRPr="006771E7">
      <w:rPr>
        <w:rFonts w:ascii="Ebrima" w:hAnsi="Ebrima" w:cs="Arial"/>
        <w:color w:val="262626" w:themeColor="text1" w:themeTint="D9"/>
        <w:sz w:val="17"/>
        <w:szCs w:val="17"/>
      </w:rPr>
      <w:t xml:space="preserve">  </w:t>
    </w:r>
    <w:r w:rsidR="00911AEB" w:rsidRPr="006771E7">
      <w:rPr>
        <w:rFonts w:ascii="Ebrima" w:hAnsi="Ebrima" w:cs="Arial"/>
        <w:color w:val="262626" w:themeColor="text1" w:themeTint="D9"/>
        <w:sz w:val="17"/>
        <w:szCs w:val="17"/>
      </w:rPr>
      <w:t xml:space="preserve">   01322 3</w:t>
    </w:r>
    <w:r w:rsidR="00E14AEA">
      <w:rPr>
        <w:rFonts w:ascii="Ebrima" w:hAnsi="Ebrima" w:cs="Arial"/>
        <w:color w:val="262626" w:themeColor="text1" w:themeTint="D9"/>
        <w:sz w:val="17"/>
        <w:szCs w:val="17"/>
      </w:rPr>
      <w:t>44939</w:t>
    </w:r>
    <w:r w:rsidR="00911AEB" w:rsidRPr="006771E7">
      <w:rPr>
        <w:rFonts w:ascii="Ebrima" w:hAnsi="Ebrima" w:cs="Arial"/>
        <w:color w:val="262626" w:themeColor="text1" w:themeTint="D9"/>
        <w:sz w:val="17"/>
        <w:szCs w:val="17"/>
      </w:rPr>
      <w:t xml:space="preserve">   </w:t>
    </w:r>
    <w:r w:rsidR="53B7B663" w:rsidRPr="006771E7">
      <w:rPr>
        <w:rFonts w:ascii="Ebrima" w:hAnsi="Ebrima" w:cs="Arial"/>
        <w:color w:val="262626" w:themeColor="text1" w:themeTint="D9"/>
        <w:sz w:val="17"/>
        <w:szCs w:val="17"/>
      </w:rPr>
      <w:t xml:space="preserve">   </w:t>
    </w:r>
    <w:r w:rsidR="002E66C7" w:rsidRPr="006771E7">
      <w:rPr>
        <w:rFonts w:ascii="Ebrima" w:hAnsi="Ebrima" w:cs="Arial"/>
        <w:color w:val="262626" w:themeColor="text1" w:themeTint="D9"/>
        <w:sz w:val="17"/>
        <w:szCs w:val="17"/>
      </w:rPr>
      <w:t xml:space="preserve">   </w:t>
    </w:r>
    <w:r w:rsidR="00E14AEA">
      <w:rPr>
        <w:rFonts w:ascii="Ebrima" w:hAnsi="Ebrima" w:cs="Arial"/>
        <w:color w:val="262626" w:themeColor="text1" w:themeTint="D9"/>
        <w:sz w:val="17"/>
        <w:szCs w:val="17"/>
      </w:rPr>
      <w:t>LWP</w:t>
    </w:r>
    <w:r w:rsidR="53B7B663" w:rsidRPr="006771E7">
      <w:rPr>
        <w:rFonts w:ascii="Ebrima" w:hAnsi="Ebrima" w:cs="Arial"/>
        <w:color w:val="262626" w:themeColor="text1" w:themeTint="D9"/>
        <w:sz w:val="17"/>
        <w:szCs w:val="17"/>
      </w:rPr>
      <w:t>office@</w:t>
    </w:r>
    <w:r w:rsidR="002E66C7" w:rsidRPr="006771E7">
      <w:rPr>
        <w:rFonts w:ascii="Ebrima" w:hAnsi="Ebrima" w:cs="Arial"/>
        <w:color w:val="262626" w:themeColor="text1" w:themeTint="D9"/>
        <w:sz w:val="17"/>
        <w:szCs w:val="17"/>
      </w:rPr>
      <w:t>watschools.org.uk</w:t>
    </w:r>
  </w:p>
  <w:p w14:paraId="4D79DD70" w14:textId="50137A45" w:rsidR="00266314" w:rsidRPr="006771E7" w:rsidRDefault="006771E7" w:rsidP="00B976A7">
    <w:pPr>
      <w:pStyle w:val="meta"/>
      <w:spacing w:before="0" w:beforeAutospacing="0" w:after="0" w:afterAutospacing="0"/>
      <w:jc w:val="center"/>
      <w:rPr>
        <w:rFonts w:ascii="Ebrima" w:hAnsi="Ebrima" w:cs="Arial"/>
        <w:color w:val="262626" w:themeColor="text1" w:themeTint="D9"/>
        <w:sz w:val="17"/>
        <w:szCs w:val="17"/>
      </w:rPr>
    </w:pPr>
    <w:r w:rsidRPr="006771E7">
      <w:rPr>
        <w:rFonts w:ascii="Ebrima" w:hAnsi="Ebrima" w:cs="Tahoma"/>
        <w:iCs/>
        <w:noProof/>
        <w:color w:val="262626" w:themeColor="text1" w:themeTint="D9"/>
        <w:sz w:val="17"/>
        <w:szCs w:val="17"/>
      </w:rPr>
      <w:drawing>
        <wp:anchor distT="0" distB="0" distL="114300" distR="114300" simplePos="0" relativeHeight="251658243" behindDoc="1" locked="0" layoutInCell="1" allowOverlap="1" wp14:anchorId="64D5C407" wp14:editId="12382D88">
          <wp:simplePos x="0" y="0"/>
          <wp:positionH relativeFrom="column">
            <wp:posOffset>1835785</wp:posOffset>
          </wp:positionH>
          <wp:positionV relativeFrom="paragraph">
            <wp:posOffset>10795</wp:posOffset>
          </wp:positionV>
          <wp:extent cx="128270" cy="128270"/>
          <wp:effectExtent l="0" t="0" r="5080" b="5080"/>
          <wp:wrapNone/>
          <wp:docPr id="2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>
                  <a:blip r:embed="rId6">
                    <a:alphaModFix amt="44999"/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7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8270" cy="128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4560" w:rsidRPr="006771E7">
      <w:rPr>
        <w:rFonts w:ascii="Ebrima" w:hAnsi="Ebrima"/>
        <w:color w:val="262626" w:themeColor="text1" w:themeTint="D9"/>
        <w:sz w:val="17"/>
        <w:szCs w:val="17"/>
      </w:rPr>
      <w:t xml:space="preserve">   </w:t>
    </w:r>
    <w:r w:rsidR="00EF0A7F" w:rsidRPr="006771E7">
      <w:rPr>
        <w:rFonts w:ascii="Ebrima" w:hAnsi="Ebrima"/>
        <w:color w:val="262626" w:themeColor="text1" w:themeTint="D9"/>
        <w:sz w:val="17"/>
        <w:szCs w:val="17"/>
      </w:rPr>
      <w:t xml:space="preserve">    </w:t>
    </w:r>
    <w:hyperlink r:id="rId8" w:history="1">
      <w:r w:rsidR="00E14AEA" w:rsidRPr="00C24A63">
        <w:rPr>
          <w:rStyle w:val="Hyperlink"/>
          <w:rFonts w:ascii="Ebrima" w:hAnsi="Ebrima" w:cs="Arial"/>
          <w:sz w:val="17"/>
          <w:szCs w:val="17"/>
        </w:rPr>
        <w:t>www.limewoodprimary.co.uk</w:t>
      </w:r>
    </w:hyperlink>
    <w:r w:rsidR="00E14AEA">
      <w:rPr>
        <w:rStyle w:val="Hyperlink"/>
        <w:rFonts w:ascii="Ebrima" w:hAnsi="Ebrima" w:cs="Arial"/>
        <w:color w:val="262626" w:themeColor="text1" w:themeTint="D9"/>
        <w:sz w:val="17"/>
        <w:szCs w:val="17"/>
        <w:u w:val="none"/>
      </w:rPr>
      <w:t xml:space="preserve"> </w:t>
    </w:r>
  </w:p>
  <w:p w14:paraId="3938C8AF" w14:textId="5AE81101" w:rsidR="002C0824" w:rsidRPr="006771E7" w:rsidRDefault="002C0824" w:rsidP="008F2AE4">
    <w:pPr>
      <w:ind w:right="-616"/>
      <w:rPr>
        <w:rFonts w:ascii="Ebrima" w:hAnsi="Ebrima" w:cs="Arial"/>
        <w:b/>
        <w:bCs/>
        <w:color w:val="262626" w:themeColor="text1" w:themeTint="D9"/>
        <w:sz w:val="17"/>
        <w:szCs w:val="17"/>
      </w:rPr>
    </w:pPr>
  </w:p>
  <w:p w14:paraId="3938C8B0" w14:textId="040899C8" w:rsidR="002C0824" w:rsidRPr="006771E7" w:rsidRDefault="002C0824" w:rsidP="002C0824">
    <w:pPr>
      <w:jc w:val="center"/>
      <w:rPr>
        <w:rFonts w:ascii="Ebrima" w:hAnsi="Ebrima" w:cs="Arial"/>
        <w:color w:val="262626" w:themeColor="text1" w:themeTint="D9"/>
        <w:sz w:val="17"/>
        <w:szCs w:val="17"/>
      </w:rPr>
    </w:pPr>
    <w:r w:rsidRPr="006771E7">
      <w:rPr>
        <w:rFonts w:ascii="Ebrima" w:hAnsi="Ebrima" w:cs="Arial"/>
        <w:color w:val="262626" w:themeColor="text1" w:themeTint="D9"/>
        <w:sz w:val="17"/>
        <w:szCs w:val="17"/>
      </w:rPr>
      <w:t xml:space="preserve">Proud to be </w:t>
    </w:r>
    <w:r w:rsidR="00377B1C" w:rsidRPr="006771E7">
      <w:rPr>
        <w:rFonts w:ascii="Ebrima" w:hAnsi="Ebrima" w:cs="Arial"/>
        <w:color w:val="262626" w:themeColor="text1" w:themeTint="D9"/>
        <w:sz w:val="17"/>
        <w:szCs w:val="17"/>
      </w:rPr>
      <w:t>part of</w:t>
    </w:r>
    <w:r w:rsidRPr="006771E7">
      <w:rPr>
        <w:rFonts w:ascii="Ebrima" w:hAnsi="Ebrima" w:cs="Arial"/>
        <w:color w:val="262626" w:themeColor="text1" w:themeTint="D9"/>
        <w:sz w:val="17"/>
        <w:szCs w:val="17"/>
      </w:rPr>
      <w:t xml:space="preserve"> Woodland Academy Trust</w:t>
    </w:r>
  </w:p>
  <w:p w14:paraId="704EE78D" w14:textId="25459FB4" w:rsidR="0027549A" w:rsidRPr="006771E7" w:rsidRDefault="00034E4D" w:rsidP="002C0824">
    <w:pPr>
      <w:jc w:val="center"/>
      <w:rPr>
        <w:rFonts w:ascii="Ebrima" w:hAnsi="Ebrima"/>
        <w:color w:val="0D0D0D" w:themeColor="text1" w:themeTint="F2"/>
        <w:sz w:val="17"/>
        <w:szCs w:val="17"/>
      </w:rPr>
    </w:pPr>
    <w:r w:rsidRPr="006771E7">
      <w:rPr>
        <w:rFonts w:ascii="Ebrima" w:hAnsi="Ebrima" w:cs="Tahoma"/>
        <w:iCs/>
        <w:noProof/>
        <w:color w:val="262626" w:themeColor="text1" w:themeTint="D9"/>
        <w:sz w:val="17"/>
        <w:szCs w:val="17"/>
      </w:rPr>
      <w:drawing>
        <wp:anchor distT="0" distB="0" distL="114300" distR="114300" simplePos="0" relativeHeight="251658247" behindDoc="1" locked="0" layoutInCell="1" allowOverlap="1" wp14:anchorId="05FEF6EF" wp14:editId="47ACE96B">
          <wp:simplePos x="0" y="0"/>
          <wp:positionH relativeFrom="column">
            <wp:posOffset>2080260</wp:posOffset>
          </wp:positionH>
          <wp:positionV relativeFrom="paragraph">
            <wp:posOffset>17145</wp:posOffset>
          </wp:positionV>
          <wp:extent cx="128270" cy="128270"/>
          <wp:effectExtent l="0" t="0" r="5080" b="5080"/>
          <wp:wrapNone/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>
                  <a:blip r:embed="rId6">
                    <a:alphaModFix amt="44999"/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7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8270" cy="128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549A" w:rsidRPr="006771E7">
      <w:rPr>
        <w:rFonts w:ascii="Ebrima" w:hAnsi="Ebrima" w:cs="Arial"/>
        <w:color w:val="262626" w:themeColor="text1" w:themeTint="D9"/>
        <w:sz w:val="17"/>
        <w:szCs w:val="17"/>
      </w:rPr>
      <w:t xml:space="preserve">     </w:t>
    </w:r>
    <w:r w:rsidR="0027549A" w:rsidRPr="006771E7">
      <w:rPr>
        <w:rFonts w:ascii="Ebrima" w:hAnsi="Ebrima" w:cs="Arial"/>
        <w:color w:val="0D0D0D" w:themeColor="text1" w:themeTint="F2"/>
        <w:sz w:val="17"/>
        <w:szCs w:val="17"/>
      </w:rPr>
      <w:fldChar w:fldCharType="begin"/>
    </w:r>
    <w:r w:rsidR="0027549A" w:rsidRPr="006771E7">
      <w:rPr>
        <w:rFonts w:ascii="Ebrima" w:hAnsi="Ebrima" w:cs="Arial"/>
        <w:color w:val="0D0D0D" w:themeColor="text1" w:themeTint="F2"/>
        <w:sz w:val="17"/>
        <w:szCs w:val="17"/>
      </w:rPr>
      <w:instrText xml:space="preserve"> HYPERLINK "http://www.woodlandacademytrust.co.uk</w:instrText>
    </w:r>
  </w:p>
  <w:p w14:paraId="1E15FBF1" w14:textId="77777777" w:rsidR="0027549A" w:rsidRPr="006771E7" w:rsidRDefault="0027549A" w:rsidP="002C0824">
    <w:pPr>
      <w:jc w:val="center"/>
      <w:rPr>
        <w:rStyle w:val="Hyperlink"/>
        <w:rFonts w:ascii="Ebrima" w:hAnsi="Ebrima"/>
        <w:color w:val="0D0D0D" w:themeColor="text1" w:themeTint="F2"/>
        <w:sz w:val="17"/>
        <w:szCs w:val="17"/>
        <w:u w:val="none"/>
      </w:rPr>
    </w:pPr>
    <w:r w:rsidRPr="006771E7">
      <w:rPr>
        <w:rFonts w:ascii="Ebrima" w:hAnsi="Ebrima" w:cs="Arial"/>
        <w:color w:val="0D0D0D" w:themeColor="text1" w:themeTint="F2"/>
        <w:sz w:val="17"/>
        <w:szCs w:val="17"/>
      </w:rPr>
      <w:instrText xml:space="preserve">" </w:instrText>
    </w:r>
    <w:r w:rsidRPr="006771E7">
      <w:rPr>
        <w:rFonts w:ascii="Ebrima" w:hAnsi="Ebrima" w:cs="Arial"/>
        <w:color w:val="0D0D0D" w:themeColor="text1" w:themeTint="F2"/>
        <w:sz w:val="17"/>
        <w:szCs w:val="17"/>
      </w:rPr>
    </w:r>
    <w:r w:rsidRPr="006771E7">
      <w:rPr>
        <w:rFonts w:ascii="Ebrima" w:hAnsi="Ebrima" w:cs="Arial"/>
        <w:color w:val="0D0D0D" w:themeColor="text1" w:themeTint="F2"/>
        <w:sz w:val="17"/>
        <w:szCs w:val="17"/>
      </w:rPr>
      <w:fldChar w:fldCharType="separate"/>
    </w:r>
    <w:r w:rsidRPr="006771E7">
      <w:rPr>
        <w:rStyle w:val="Hyperlink"/>
        <w:rFonts w:ascii="Ebrima" w:hAnsi="Ebrima" w:cs="Arial"/>
        <w:color w:val="0D0D0D" w:themeColor="text1" w:themeTint="F2"/>
        <w:sz w:val="17"/>
        <w:szCs w:val="17"/>
        <w:u w:val="none"/>
      </w:rPr>
      <w:t>www.woodlandacademytrust.co.uk</w:t>
    </w:r>
  </w:p>
  <w:p w14:paraId="3938C8B2" w14:textId="3BF4BB23" w:rsidR="002C0824" w:rsidRDefault="009476DC">
    <w:pPr>
      <w:pStyle w:val="Footer"/>
      <w:rPr>
        <w:rFonts w:ascii="Ebrima" w:hAnsi="Ebrima" w:cs="Arial"/>
        <w:color w:val="0D0D0D" w:themeColor="text1" w:themeTint="F2"/>
        <w:sz w:val="18"/>
        <w:szCs w:val="18"/>
      </w:rPr>
    </w:pPr>
    <w:r w:rsidRPr="006771E7">
      <w:rPr>
        <w:rFonts w:ascii="Arial" w:hAnsi="Arial" w:cs="Arial"/>
        <w:noProof/>
        <w:color w:val="1D8B22"/>
        <w:sz w:val="17"/>
        <w:szCs w:val="17"/>
        <w:lang w:val="en-GB" w:eastAsia="en-GB"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1031F20B" wp14:editId="334F0B39">
              <wp:simplePos x="0" y="0"/>
              <wp:positionH relativeFrom="column">
                <wp:posOffset>1905000</wp:posOffset>
              </wp:positionH>
              <wp:positionV relativeFrom="paragraph">
                <wp:posOffset>36830</wp:posOffset>
              </wp:positionV>
              <wp:extent cx="2301240" cy="266700"/>
              <wp:effectExtent l="0" t="0" r="22860" b="1905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01240" cy="266700"/>
                      </a:xfrm>
                      <a:prstGeom prst="rect">
                        <a:avLst/>
                      </a:prstGeom>
                      <a:solidFill>
                        <a:srgbClr val="6B948C"/>
                      </a:solidFill>
                      <a:ln>
                        <a:solidFill>
                          <a:srgbClr val="6B948C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BD04F1" w14:textId="5F24149D" w:rsidR="00B607EA" w:rsidRPr="00157CB7" w:rsidRDefault="00B607EA" w:rsidP="00B607EA">
                          <w:pPr>
                            <w:jc w:val="center"/>
                            <w:rPr>
                              <w:rFonts w:ascii="Ebrima" w:hAnsi="Ebrima"/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</w:pPr>
                          <w:r w:rsidRPr="00157CB7">
                            <w:rPr>
                              <w:rFonts w:ascii="Ebrima" w:hAnsi="Ebrima"/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 xml:space="preserve">Ignite the spark, reveal the </w:t>
                          </w:r>
                          <w:r w:rsidR="00E14AEA" w:rsidRPr="00157CB7">
                            <w:rPr>
                              <w:rFonts w:ascii="Ebrima" w:hAnsi="Ebrima"/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>champion.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31F20B" id="Rectangle 7" o:spid="_x0000_s1028" style="position:absolute;margin-left:150pt;margin-top:2.9pt;width:181.2pt;height:21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" fillcolor="#6b948c" strokecolor="#6b948c" strokeweight="1pt">
              <v:textbox>
                <w:txbxContent>
                  <w:p w14:paraId="09BD04F1" w14:textId="5F24149D" w:rsidR="00B607EA" w:rsidRPr="00157CB7" w:rsidRDefault="00B607EA" w:rsidP="00B607EA">
                    <w:pPr>
                      <w:jc w:val="center"/>
                      <w:rPr>
                        <w:rFonts w:ascii="Ebrima" w:hAnsi="Ebrima"/>
                        <w:b/>
                        <w:bCs/>
                        <w:i/>
                        <w:iCs/>
                        <w:sz w:val="18"/>
                        <w:szCs w:val="18"/>
                      </w:rPr>
                    </w:pPr>
                    <w:r w:rsidRPr="00157CB7">
                      <w:rPr>
                        <w:rFonts w:ascii="Ebrima" w:hAnsi="Ebrima"/>
                        <w:b/>
                        <w:bCs/>
                        <w:i/>
                        <w:iCs/>
                        <w:sz w:val="18"/>
                        <w:szCs w:val="18"/>
                      </w:rPr>
                      <w:t xml:space="preserve">Ignite the spark, reveal the </w:t>
                    </w:r>
                    <w:r w:rsidR="00E14AEA" w:rsidRPr="00157CB7">
                      <w:rPr>
                        <w:rFonts w:ascii="Ebrima" w:hAnsi="Ebrima"/>
                        <w:b/>
                        <w:bCs/>
                        <w:i/>
                        <w:iCs/>
                        <w:sz w:val="18"/>
                        <w:szCs w:val="18"/>
                      </w:rPr>
                      <w:t>champion.</w:t>
                    </w:r>
                  </w:p>
                </w:txbxContent>
              </v:textbox>
            </v:rect>
          </w:pict>
        </mc:Fallback>
      </mc:AlternateContent>
    </w:r>
    <w:r w:rsidR="0027549A" w:rsidRPr="006771E7">
      <w:rPr>
        <w:rFonts w:ascii="Ebrima" w:hAnsi="Ebrima" w:cs="Arial"/>
        <w:color w:val="0D0D0D" w:themeColor="text1" w:themeTint="F2"/>
        <w:sz w:val="17"/>
        <w:szCs w:val="17"/>
      </w:rPr>
      <w:fldChar w:fldCharType="end"/>
    </w:r>
  </w:p>
  <w:p w14:paraId="009AA600" w14:textId="77777777" w:rsidR="009476DC" w:rsidRDefault="009476DC">
    <w:pPr>
      <w:pStyle w:val="Footer"/>
      <w:rPr>
        <w:rFonts w:ascii="Ebrima" w:hAnsi="Ebrima" w:cs="Arial"/>
        <w:color w:val="0D0D0D" w:themeColor="text1" w:themeTint="F2"/>
        <w:sz w:val="18"/>
        <w:szCs w:val="18"/>
      </w:rPr>
    </w:pPr>
  </w:p>
  <w:p w14:paraId="2D0290BF" w14:textId="77777777" w:rsidR="009476DC" w:rsidRDefault="009476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4D53E" w14:textId="77777777" w:rsidR="0037730E" w:rsidRDefault="0037730E" w:rsidP="00224153">
      <w:r>
        <w:separator/>
      </w:r>
    </w:p>
  </w:footnote>
  <w:footnote w:type="continuationSeparator" w:id="0">
    <w:p w14:paraId="1F641CCE" w14:textId="77777777" w:rsidR="0037730E" w:rsidRDefault="0037730E" w:rsidP="00224153">
      <w:r>
        <w:continuationSeparator/>
      </w:r>
    </w:p>
  </w:footnote>
  <w:footnote w:type="continuationNotice" w:id="1">
    <w:p w14:paraId="67377C94" w14:textId="77777777" w:rsidR="0037730E" w:rsidRDefault="0037730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752E0" w14:textId="46DDF023" w:rsidR="003D40D8" w:rsidRPr="00392351" w:rsidRDefault="00E14AEA" w:rsidP="003D40D8">
    <w:pPr>
      <w:ind w:left="567"/>
      <w:rPr>
        <w:rFonts w:asciiTheme="minorHAnsi" w:hAnsiTheme="minorHAnsi" w:cstheme="minorHAnsi"/>
        <w:color w:val="4F6228" w:themeColor="accent3" w:themeShade="80"/>
        <w:sz w:val="22"/>
        <w:szCs w:val="22"/>
      </w:rPr>
    </w:pPr>
    <w:r>
      <w:rPr>
        <w:noProof/>
      </w:rPr>
      <w:drawing>
        <wp:anchor distT="0" distB="0" distL="114300" distR="114300" simplePos="0" relativeHeight="251660301" behindDoc="1" locked="0" layoutInCell="1" allowOverlap="1" wp14:anchorId="2F73315D" wp14:editId="46F692A5">
          <wp:simplePos x="0" y="0"/>
          <wp:positionH relativeFrom="column">
            <wp:posOffset>22860</wp:posOffset>
          </wp:positionH>
          <wp:positionV relativeFrom="paragraph">
            <wp:posOffset>-22860</wp:posOffset>
          </wp:positionV>
          <wp:extent cx="807720" cy="826770"/>
          <wp:effectExtent l="0" t="0" r="0" b="0"/>
          <wp:wrapTight wrapText="bothSides">
            <wp:wrapPolygon edited="0">
              <wp:start x="0" y="0"/>
              <wp:lineTo x="0" y="20903"/>
              <wp:lineTo x="20887" y="20903"/>
              <wp:lineTo x="20887" y="0"/>
              <wp:lineTo x="0" y="0"/>
            </wp:wrapPolygon>
          </wp:wrapTight>
          <wp:docPr id="11" name="Picture 11" descr="A logo of a tre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A logo of a tree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7720" cy="826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49" behindDoc="1" locked="0" layoutInCell="1" allowOverlap="1" wp14:anchorId="7D054408" wp14:editId="70498A46">
          <wp:simplePos x="0" y="0"/>
          <wp:positionH relativeFrom="column">
            <wp:posOffset>5695950</wp:posOffset>
          </wp:positionH>
          <wp:positionV relativeFrom="paragraph">
            <wp:posOffset>-26670</wp:posOffset>
          </wp:positionV>
          <wp:extent cx="807720" cy="826770"/>
          <wp:effectExtent l="0" t="0" r="0" b="0"/>
          <wp:wrapTight wrapText="bothSides">
            <wp:wrapPolygon edited="0">
              <wp:start x="0" y="0"/>
              <wp:lineTo x="0" y="20903"/>
              <wp:lineTo x="20887" y="20903"/>
              <wp:lineTo x="20887" y="0"/>
              <wp:lineTo x="0" y="0"/>
            </wp:wrapPolygon>
          </wp:wrapTight>
          <wp:docPr id="14" name="Picture 14" descr="A logo of a tre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A logo of a tree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7720" cy="826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5F42" w:rsidRPr="00392351">
      <w:rPr>
        <w:rFonts w:asciiTheme="minorHAnsi" w:hAnsiTheme="minorHAnsi" w:cstheme="minorHAnsi"/>
        <w:noProof/>
        <w:color w:val="4F6228" w:themeColor="accent3" w:themeShade="80"/>
        <w:sz w:val="22"/>
        <w:szCs w:val="22"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938C8B7" wp14:editId="3470F7A5">
              <wp:simplePos x="0" y="0"/>
              <wp:positionH relativeFrom="column">
                <wp:posOffset>876299</wp:posOffset>
              </wp:positionH>
              <wp:positionV relativeFrom="paragraph">
                <wp:posOffset>-68580</wp:posOffset>
              </wp:positionV>
              <wp:extent cx="4690533" cy="457200"/>
              <wp:effectExtent l="0" t="0" r="0" b="0"/>
              <wp:wrapNone/>
              <wp:docPr id="1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0533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38C8BE" w14:textId="0913C0CF" w:rsidR="002C0824" w:rsidRPr="00021486" w:rsidRDefault="00E14AEA" w:rsidP="00E4215D">
                          <w:pPr>
                            <w:widowControl w:val="0"/>
                            <w:jc w:val="center"/>
                            <w:rPr>
                              <w:rFonts w:ascii="Ebrima" w:hAnsi="Ebrima" w:cstheme="minorHAnsi"/>
                              <w:b/>
                              <w:color w:val="6B948C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Ebrima" w:hAnsi="Ebrima" w:cstheme="minorHAnsi"/>
                              <w:b/>
                              <w:color w:val="6B948C"/>
                              <w:sz w:val="40"/>
                              <w:szCs w:val="40"/>
                            </w:rPr>
                            <w:t>Lime Wood</w:t>
                          </w:r>
                          <w:r w:rsidR="002C0824" w:rsidRPr="00215E33">
                            <w:rPr>
                              <w:rFonts w:ascii="Ebrima" w:hAnsi="Ebrima" w:cstheme="minorHAnsi"/>
                              <w:b/>
                              <w:color w:val="6B948C"/>
                              <w:sz w:val="40"/>
                              <w:szCs w:val="40"/>
                            </w:rPr>
                            <w:t xml:space="preserve"> Primary</w:t>
                          </w:r>
                          <w:r w:rsidR="002C0824" w:rsidRPr="00CE4CFB">
                            <w:rPr>
                              <w:rFonts w:ascii="Ebrima" w:hAnsi="Ebrima" w:cstheme="minorHAnsi"/>
                              <w:b/>
                              <w:color w:val="6B948C"/>
                              <w:sz w:val="44"/>
                              <w:szCs w:val="44"/>
                            </w:rPr>
                            <w:t xml:space="preserve"> School</w:t>
                          </w:r>
                        </w:p>
                        <w:p w14:paraId="3938C8C1" w14:textId="77777777" w:rsidR="002C0824" w:rsidRPr="00D07BE1" w:rsidRDefault="002C0824" w:rsidP="002C0824">
                          <w:pPr>
                            <w:widowControl w:val="0"/>
                            <w:spacing w:after="200" w:line="273" w:lineRule="auto"/>
                            <w:jc w:val="center"/>
                            <w:rPr>
                              <w:color w:val="1D8B22"/>
                            </w:rPr>
                          </w:pPr>
                          <w:r w:rsidRPr="00D07BE1">
                            <w:rPr>
                              <w:color w:val="1D8B22"/>
                            </w:rPr>
                            <w:t> </w:t>
                          </w:r>
                        </w:p>
                        <w:p w14:paraId="3938C8C2" w14:textId="77777777" w:rsidR="002C0824" w:rsidRDefault="002C0824" w:rsidP="002C0824">
                          <w:pPr>
                            <w:widowControl w:val="0"/>
                            <w:tabs>
                              <w:tab w:val="left" w:pos="4320"/>
                            </w:tabs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ab/>
                          </w:r>
                        </w:p>
                        <w:p w14:paraId="3938C8C3" w14:textId="77777777" w:rsidR="002C0824" w:rsidRDefault="002C0824" w:rsidP="002C0824">
                          <w:pPr>
                            <w:widowControl w:val="0"/>
                            <w:tabs>
                              <w:tab w:val="left" w:pos="4320"/>
                            </w:tabs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38C8B7" id="_x0000_t202" coordsize="21600,21600" o:spt="202" path="m,l,21600r21600,l21600,xe">
              <v:stroke joinstyle="miter"/>
              <v:path gradientshapeok="t" o:connecttype="rect"/>
            </v:shapetype>
            <v:shape id="Text Box 55" o:spid="_x0000_s1026" type="#_x0000_t202" style="position:absolute;left:0;text-align:left;margin-left:69pt;margin-top:-5.4pt;width:369.3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" filled="f" stroked="f" strokecolor="white">
              <v:textbox>
                <w:txbxContent>
                  <w:p w14:paraId="3938C8BE" w14:textId="0913C0CF" w:rsidR="002C0824" w:rsidRPr="00021486" w:rsidRDefault="00E14AEA" w:rsidP="00E4215D">
                    <w:pPr>
                      <w:widowControl w:val="0"/>
                      <w:jc w:val="center"/>
                      <w:rPr>
                        <w:rFonts w:ascii="Ebrima" w:hAnsi="Ebrima" w:cstheme="minorHAnsi"/>
                        <w:b/>
                        <w:color w:val="6B948C"/>
                        <w:sz w:val="44"/>
                        <w:szCs w:val="44"/>
                      </w:rPr>
                    </w:pPr>
                    <w:r>
                      <w:rPr>
                        <w:rFonts w:ascii="Ebrima" w:hAnsi="Ebrima" w:cstheme="minorHAnsi"/>
                        <w:b/>
                        <w:color w:val="6B948C"/>
                        <w:sz w:val="40"/>
                        <w:szCs w:val="40"/>
                      </w:rPr>
                      <w:t>Lime Wood</w:t>
                    </w:r>
                    <w:r w:rsidR="002C0824" w:rsidRPr="00215E33">
                      <w:rPr>
                        <w:rFonts w:ascii="Ebrima" w:hAnsi="Ebrima" w:cstheme="minorHAnsi"/>
                        <w:b/>
                        <w:color w:val="6B948C"/>
                        <w:sz w:val="40"/>
                        <w:szCs w:val="40"/>
                      </w:rPr>
                      <w:t xml:space="preserve"> Primary</w:t>
                    </w:r>
                    <w:r w:rsidR="002C0824" w:rsidRPr="00CE4CFB">
                      <w:rPr>
                        <w:rFonts w:ascii="Ebrima" w:hAnsi="Ebrima" w:cstheme="minorHAnsi"/>
                        <w:b/>
                        <w:color w:val="6B948C"/>
                        <w:sz w:val="44"/>
                        <w:szCs w:val="44"/>
                      </w:rPr>
                      <w:t xml:space="preserve"> School</w:t>
                    </w:r>
                  </w:p>
                  <w:p w14:paraId="3938C8C1" w14:textId="77777777" w:rsidR="002C0824" w:rsidRPr="00D07BE1" w:rsidRDefault="002C0824" w:rsidP="002C0824">
                    <w:pPr>
                      <w:widowControl w:val="0"/>
                      <w:spacing w:after="200" w:line="273" w:lineRule="auto"/>
                      <w:jc w:val="center"/>
                      <w:rPr>
                        <w:color w:val="1D8B22"/>
                      </w:rPr>
                    </w:pPr>
                    <w:r w:rsidRPr="00D07BE1">
                      <w:rPr>
                        <w:color w:val="1D8B22"/>
                      </w:rPr>
                      <w:t> </w:t>
                    </w:r>
                  </w:p>
                  <w:p w14:paraId="3938C8C2" w14:textId="77777777" w:rsidR="002C0824" w:rsidRDefault="002C0824" w:rsidP="002C0824">
                    <w:pPr>
                      <w:widowControl w:val="0"/>
                      <w:tabs>
                        <w:tab w:val="left" w:pos="4320"/>
                      </w:tabs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ab/>
                    </w:r>
                  </w:p>
                  <w:p w14:paraId="3938C8C3" w14:textId="77777777" w:rsidR="002C0824" w:rsidRDefault="002C0824" w:rsidP="002C0824">
                    <w:pPr>
                      <w:widowControl w:val="0"/>
                      <w:tabs>
                        <w:tab w:val="left" w:pos="4320"/>
                      </w:tabs>
                    </w:pPr>
                  </w:p>
                </w:txbxContent>
              </v:textbox>
            </v:shape>
          </w:pict>
        </mc:Fallback>
      </mc:AlternateContent>
    </w:r>
  </w:p>
  <w:p w14:paraId="73D321E1" w14:textId="3A78398A" w:rsidR="003D40D8" w:rsidRPr="00392351" w:rsidRDefault="003D40D8" w:rsidP="003D40D8">
    <w:pPr>
      <w:ind w:left="567"/>
      <w:rPr>
        <w:rFonts w:asciiTheme="minorHAnsi" w:hAnsiTheme="minorHAnsi" w:cstheme="minorHAnsi"/>
        <w:color w:val="4F6228" w:themeColor="accent3" w:themeShade="80"/>
        <w:sz w:val="22"/>
        <w:szCs w:val="22"/>
      </w:rPr>
    </w:pPr>
  </w:p>
  <w:p w14:paraId="05C7B206" w14:textId="3AD470F0" w:rsidR="003D40D8" w:rsidRPr="00392351" w:rsidRDefault="00E14AEA" w:rsidP="003D40D8">
    <w:pPr>
      <w:ind w:left="567"/>
      <w:jc w:val="right"/>
      <w:rPr>
        <w:rFonts w:asciiTheme="minorHAnsi" w:hAnsiTheme="minorHAnsi" w:cstheme="minorHAnsi"/>
        <w:b/>
        <w:color w:val="4F6228" w:themeColor="accent3" w:themeShade="80"/>
        <w:sz w:val="22"/>
        <w:szCs w:val="22"/>
      </w:rPr>
    </w:pPr>
    <w:r w:rsidRPr="006771E7">
      <w:rPr>
        <w:rFonts w:ascii="Arial" w:hAnsi="Arial" w:cs="Arial"/>
        <w:noProof/>
        <w:color w:val="1D8B22"/>
        <w:sz w:val="17"/>
        <w:szCs w:val="17"/>
        <w:lang w:val="en-GB" w:eastAsia="en-GB"/>
      </w:rPr>
      <mc:AlternateContent>
        <mc:Choice Requires="wps">
          <w:drawing>
            <wp:anchor distT="0" distB="0" distL="114300" distR="114300" simplePos="0" relativeHeight="251664397" behindDoc="0" locked="0" layoutInCell="1" allowOverlap="1" wp14:anchorId="4E4D4190" wp14:editId="04B3AAD3">
              <wp:simplePos x="0" y="0"/>
              <wp:positionH relativeFrom="column">
                <wp:posOffset>998220</wp:posOffset>
              </wp:positionH>
              <wp:positionV relativeFrom="paragraph">
                <wp:posOffset>78105</wp:posOffset>
              </wp:positionV>
              <wp:extent cx="4419600" cy="548640"/>
              <wp:effectExtent l="0" t="0" r="19050" b="2286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19600" cy="548640"/>
                      </a:xfrm>
                      <a:prstGeom prst="rect">
                        <a:avLst/>
                      </a:prstGeom>
                      <a:solidFill>
                        <a:srgbClr val="6B948C"/>
                      </a:solidFill>
                      <a:ln w="12700" cap="flat" cmpd="sng" algn="ctr">
                        <a:solidFill>
                          <a:srgbClr val="6B948C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14:paraId="218CB6C7" w14:textId="62FD189E" w:rsidR="00E14AEA" w:rsidRPr="00E14AEA" w:rsidRDefault="00E14AEA" w:rsidP="00E14AEA">
                          <w:pPr>
                            <w:jc w:val="center"/>
                            <w:rPr>
                              <w:rFonts w:ascii="Ebrima" w:hAnsi="Ebrima"/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E14AEA">
                            <w:rPr>
                              <w:rFonts w:ascii="Ebrima" w:hAnsi="Ebrima"/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18"/>
                              <w:szCs w:val="18"/>
                            </w:rPr>
                            <w:t>‘To deliver a curriculum that is provided by good teachers underpinned by an effective blueprint for excellence in culture, behaviour, attainment and wellbeing – to find the champion in everyone’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E4D4190" id="Rectangle 15" o:spid="_x0000_s1027" style="position:absolute;left:0;text-align:left;margin-left:78.6pt;margin-top:6.15pt;width:348pt;height:43.2pt;z-index:25166439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" fillcolor="#6b948c" strokecolor="#6b948c" strokeweight="1pt">
              <v:textbox>
                <w:txbxContent>
                  <w:p w14:paraId="218CB6C7" w14:textId="62FD189E" w:rsidR="00E14AEA" w:rsidRPr="00E14AEA" w:rsidRDefault="00E14AEA" w:rsidP="00E14AEA">
                    <w:pPr>
                      <w:jc w:val="center"/>
                      <w:rPr>
                        <w:rFonts w:ascii="Ebrima" w:hAnsi="Ebrima"/>
                        <w:b/>
                        <w:bCs/>
                        <w:i/>
                        <w:iCs/>
                        <w:color w:val="FFFFFF" w:themeColor="background1"/>
                        <w:sz w:val="18"/>
                        <w:szCs w:val="18"/>
                      </w:rPr>
                    </w:pPr>
                    <w:r w:rsidRPr="00E14AEA">
                      <w:rPr>
                        <w:rFonts w:ascii="Ebrima" w:hAnsi="Ebrima"/>
                        <w:b/>
                        <w:bCs/>
                        <w:i/>
                        <w:iCs/>
                        <w:color w:val="FFFFFF" w:themeColor="background1"/>
                        <w:sz w:val="18"/>
                        <w:szCs w:val="18"/>
                      </w:rPr>
                      <w:t>‘To deliver a curriculum that is provided by good teachers underpinned by an effective blueprint for excellence in culture, behaviour, attainment and wellbeing – to find the champion in everyone’</w:t>
                    </w:r>
                  </w:p>
                </w:txbxContent>
              </v:textbox>
            </v:rect>
          </w:pict>
        </mc:Fallback>
      </mc:AlternateContent>
    </w:r>
  </w:p>
  <w:p w14:paraId="59053844" w14:textId="522CA6B0" w:rsidR="003D40D8" w:rsidRPr="00392351" w:rsidRDefault="003D40D8" w:rsidP="003D40D8">
    <w:pPr>
      <w:ind w:left="567"/>
      <w:rPr>
        <w:rFonts w:asciiTheme="minorHAnsi" w:hAnsiTheme="minorHAnsi" w:cstheme="minorHAnsi"/>
        <w:b/>
        <w:color w:val="4F6228" w:themeColor="accent3" w:themeShade="80"/>
        <w:sz w:val="22"/>
        <w:szCs w:val="22"/>
      </w:rPr>
    </w:pPr>
  </w:p>
  <w:p w14:paraId="384C695D" w14:textId="410D6B26" w:rsidR="003D40D8" w:rsidRPr="00392351" w:rsidRDefault="003D40D8" w:rsidP="003D40D8">
    <w:pPr>
      <w:ind w:left="567" w:firstLine="720"/>
      <w:rPr>
        <w:rFonts w:asciiTheme="minorHAnsi" w:hAnsiTheme="minorHAnsi" w:cstheme="minorHAnsi"/>
        <w:color w:val="4F6228" w:themeColor="accent3" w:themeShade="80"/>
        <w:sz w:val="22"/>
        <w:szCs w:val="22"/>
      </w:rPr>
    </w:pPr>
  </w:p>
  <w:p w14:paraId="3938C8A4" w14:textId="6FDBB7E4" w:rsidR="002C0824" w:rsidRPr="00392351" w:rsidRDefault="002C0824" w:rsidP="00377B1C">
    <w:pPr>
      <w:ind w:left="567"/>
      <w:jc w:val="center"/>
      <w:rPr>
        <w:rFonts w:asciiTheme="minorHAnsi" w:hAnsiTheme="minorHAnsi" w:cstheme="minorHAnsi"/>
        <w:b/>
        <w:color w:val="4F6228" w:themeColor="accent3" w:themeShade="80"/>
        <w:sz w:val="22"/>
        <w:szCs w:val="22"/>
        <w:u w:val="single"/>
      </w:rPr>
    </w:pPr>
  </w:p>
  <w:p w14:paraId="3938C8A5" w14:textId="5B2A97F1" w:rsidR="00A17E7A" w:rsidRDefault="00FD36CF" w:rsidP="003D415E">
    <w:pPr>
      <w:pStyle w:val="Header"/>
      <w:tabs>
        <w:tab w:val="clear" w:pos="4513"/>
        <w:tab w:val="clear" w:pos="9026"/>
        <w:tab w:val="center" w:pos="5078"/>
      </w:tabs>
      <w:ind w:left="567"/>
    </w:pPr>
    <w:r>
      <w:rPr>
        <w:rFonts w:ascii="Ebrima" w:hAnsi="Ebrima"/>
        <w:noProof/>
        <w:color w:val="262626" w:themeColor="text1" w:themeTint="D9"/>
        <w:sz w:val="22"/>
        <w:szCs w:val="22"/>
      </w:rPr>
      <mc:AlternateContent>
        <mc:Choice Requires="wps">
          <w:drawing>
            <wp:anchor distT="0" distB="0" distL="114300" distR="114300" simplePos="0" relativeHeight="251658248" behindDoc="0" locked="0" layoutInCell="1" allowOverlap="1" wp14:anchorId="3ACDB7B2" wp14:editId="0DD04A93">
              <wp:simplePos x="0" y="0"/>
              <wp:positionH relativeFrom="column">
                <wp:posOffset>-254000</wp:posOffset>
              </wp:positionH>
              <wp:positionV relativeFrom="paragraph">
                <wp:posOffset>64135</wp:posOffset>
              </wp:positionV>
              <wp:extent cx="6926580" cy="45719"/>
              <wp:effectExtent l="0" t="0" r="26670" b="12065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26580" cy="45719"/>
                      </a:xfrm>
                      <a:prstGeom prst="rect">
                        <a:avLst/>
                      </a:prstGeom>
                      <a:solidFill>
                        <a:srgbClr val="6B948C"/>
                      </a:solidFill>
                      <a:ln>
                        <a:solidFill>
                          <a:srgbClr val="6B948C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D1086F" id="Rectangle 6" o:spid="_x0000_s1026" style="position:absolute;margin-left:-20pt;margin-top:5.05pt;width:545.4pt;height:3.6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" fillcolor="#6b948c" strokecolor="#6b948c" strokeweight="1pt"/>
          </w:pict>
        </mc:Fallback>
      </mc:AlternateContent>
    </w:r>
    <w:r w:rsidR="003D415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502400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16C969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7201C2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D6A120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74E786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A0061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FEAFD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91E59A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D487F8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7255E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29803561">
    <w:abstractNumId w:val="9"/>
  </w:num>
  <w:num w:numId="2" w16cid:durableId="1323504913">
    <w:abstractNumId w:val="7"/>
  </w:num>
  <w:num w:numId="3" w16cid:durableId="359749417">
    <w:abstractNumId w:val="6"/>
  </w:num>
  <w:num w:numId="4" w16cid:durableId="1929267342">
    <w:abstractNumId w:val="5"/>
  </w:num>
  <w:num w:numId="5" w16cid:durableId="1124614333">
    <w:abstractNumId w:val="4"/>
  </w:num>
  <w:num w:numId="6" w16cid:durableId="1939364124">
    <w:abstractNumId w:val="8"/>
  </w:num>
  <w:num w:numId="7" w16cid:durableId="997879497">
    <w:abstractNumId w:val="3"/>
  </w:num>
  <w:num w:numId="8" w16cid:durableId="143399901">
    <w:abstractNumId w:val="2"/>
  </w:num>
  <w:num w:numId="9" w16cid:durableId="1020350627">
    <w:abstractNumId w:val="1"/>
  </w:num>
  <w:num w:numId="10" w16cid:durableId="497039608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60E"/>
    <w:rsid w:val="00001C39"/>
    <w:rsid w:val="0000234F"/>
    <w:rsid w:val="00003160"/>
    <w:rsid w:val="0000579F"/>
    <w:rsid w:val="0000633B"/>
    <w:rsid w:val="000103A3"/>
    <w:rsid w:val="00012D06"/>
    <w:rsid w:val="00015A42"/>
    <w:rsid w:val="00021486"/>
    <w:rsid w:val="00021B79"/>
    <w:rsid w:val="00026AE7"/>
    <w:rsid w:val="00027FDA"/>
    <w:rsid w:val="00031A69"/>
    <w:rsid w:val="00032EC6"/>
    <w:rsid w:val="00033D47"/>
    <w:rsid w:val="00034E4D"/>
    <w:rsid w:val="00036184"/>
    <w:rsid w:val="00042963"/>
    <w:rsid w:val="00046974"/>
    <w:rsid w:val="0004722D"/>
    <w:rsid w:val="00047317"/>
    <w:rsid w:val="00047752"/>
    <w:rsid w:val="00052D97"/>
    <w:rsid w:val="00055B82"/>
    <w:rsid w:val="000578F2"/>
    <w:rsid w:val="00057936"/>
    <w:rsid w:val="000628BF"/>
    <w:rsid w:val="000676B5"/>
    <w:rsid w:val="00073456"/>
    <w:rsid w:val="000748B3"/>
    <w:rsid w:val="00074914"/>
    <w:rsid w:val="00080A8C"/>
    <w:rsid w:val="00080D72"/>
    <w:rsid w:val="00083F44"/>
    <w:rsid w:val="0008511C"/>
    <w:rsid w:val="00086AFE"/>
    <w:rsid w:val="000901B9"/>
    <w:rsid w:val="00090C9D"/>
    <w:rsid w:val="00091319"/>
    <w:rsid w:val="000913AB"/>
    <w:rsid w:val="00091EB8"/>
    <w:rsid w:val="000A1FBF"/>
    <w:rsid w:val="000A42D8"/>
    <w:rsid w:val="000A5907"/>
    <w:rsid w:val="000A600C"/>
    <w:rsid w:val="000B38B2"/>
    <w:rsid w:val="000B4A77"/>
    <w:rsid w:val="000B6088"/>
    <w:rsid w:val="000B6A7D"/>
    <w:rsid w:val="000C1D28"/>
    <w:rsid w:val="000C326A"/>
    <w:rsid w:val="000C533F"/>
    <w:rsid w:val="000C7AA1"/>
    <w:rsid w:val="000D057C"/>
    <w:rsid w:val="000D12F7"/>
    <w:rsid w:val="000D40AF"/>
    <w:rsid w:val="000E3B78"/>
    <w:rsid w:val="000E7C9E"/>
    <w:rsid w:val="000E7F24"/>
    <w:rsid w:val="000F2B4F"/>
    <w:rsid w:val="000F5BE0"/>
    <w:rsid w:val="000F6C07"/>
    <w:rsid w:val="000F6CF8"/>
    <w:rsid w:val="000F797D"/>
    <w:rsid w:val="001016B8"/>
    <w:rsid w:val="00104ED5"/>
    <w:rsid w:val="00110720"/>
    <w:rsid w:val="00114E4B"/>
    <w:rsid w:val="001159C6"/>
    <w:rsid w:val="001217AD"/>
    <w:rsid w:val="0012513A"/>
    <w:rsid w:val="001356B2"/>
    <w:rsid w:val="00140785"/>
    <w:rsid w:val="001464B3"/>
    <w:rsid w:val="00147D07"/>
    <w:rsid w:val="00150593"/>
    <w:rsid w:val="00153037"/>
    <w:rsid w:val="00157CB7"/>
    <w:rsid w:val="00161CFE"/>
    <w:rsid w:val="00166190"/>
    <w:rsid w:val="00166334"/>
    <w:rsid w:val="00171CDD"/>
    <w:rsid w:val="00174223"/>
    <w:rsid w:val="001745A2"/>
    <w:rsid w:val="00176953"/>
    <w:rsid w:val="00181A48"/>
    <w:rsid w:val="00182E38"/>
    <w:rsid w:val="00190002"/>
    <w:rsid w:val="001918D8"/>
    <w:rsid w:val="0019743B"/>
    <w:rsid w:val="001A391E"/>
    <w:rsid w:val="001A3934"/>
    <w:rsid w:val="001B0F2E"/>
    <w:rsid w:val="001B3457"/>
    <w:rsid w:val="001B4D76"/>
    <w:rsid w:val="001C3A2C"/>
    <w:rsid w:val="001C4704"/>
    <w:rsid w:val="001C49B0"/>
    <w:rsid w:val="001C4DEE"/>
    <w:rsid w:val="001C51FB"/>
    <w:rsid w:val="001C713C"/>
    <w:rsid w:val="001D2378"/>
    <w:rsid w:val="001D6BF8"/>
    <w:rsid w:val="001D78F4"/>
    <w:rsid w:val="001E01A3"/>
    <w:rsid w:val="001E443B"/>
    <w:rsid w:val="001E479A"/>
    <w:rsid w:val="001E6F1B"/>
    <w:rsid w:val="00200086"/>
    <w:rsid w:val="00202D82"/>
    <w:rsid w:val="002052E5"/>
    <w:rsid w:val="00210BD5"/>
    <w:rsid w:val="002151A6"/>
    <w:rsid w:val="00215E33"/>
    <w:rsid w:val="00216726"/>
    <w:rsid w:val="00221175"/>
    <w:rsid w:val="00224153"/>
    <w:rsid w:val="0022502B"/>
    <w:rsid w:val="00225B66"/>
    <w:rsid w:val="00226A8C"/>
    <w:rsid w:val="0023317E"/>
    <w:rsid w:val="00233E31"/>
    <w:rsid w:val="00234D63"/>
    <w:rsid w:val="00236C71"/>
    <w:rsid w:val="002376AF"/>
    <w:rsid w:val="0023780A"/>
    <w:rsid w:val="00241D65"/>
    <w:rsid w:val="00245580"/>
    <w:rsid w:val="0024678F"/>
    <w:rsid w:val="0024679D"/>
    <w:rsid w:val="00254EA8"/>
    <w:rsid w:val="0026178D"/>
    <w:rsid w:val="0026400A"/>
    <w:rsid w:val="00266314"/>
    <w:rsid w:val="00270E92"/>
    <w:rsid w:val="00271365"/>
    <w:rsid w:val="00271DF8"/>
    <w:rsid w:val="002743BE"/>
    <w:rsid w:val="0027549A"/>
    <w:rsid w:val="002817DF"/>
    <w:rsid w:val="00284C1E"/>
    <w:rsid w:val="0028538E"/>
    <w:rsid w:val="0028697F"/>
    <w:rsid w:val="002913BD"/>
    <w:rsid w:val="002928B6"/>
    <w:rsid w:val="002956EE"/>
    <w:rsid w:val="0029581A"/>
    <w:rsid w:val="00297FD1"/>
    <w:rsid w:val="002A170A"/>
    <w:rsid w:val="002A5AB1"/>
    <w:rsid w:val="002B0710"/>
    <w:rsid w:val="002B216E"/>
    <w:rsid w:val="002B5500"/>
    <w:rsid w:val="002C0824"/>
    <w:rsid w:val="002C5D16"/>
    <w:rsid w:val="002D0B36"/>
    <w:rsid w:val="002D11E7"/>
    <w:rsid w:val="002D4851"/>
    <w:rsid w:val="002D7529"/>
    <w:rsid w:val="002E0FF6"/>
    <w:rsid w:val="002E5AD6"/>
    <w:rsid w:val="002E66C7"/>
    <w:rsid w:val="002E7AE1"/>
    <w:rsid w:val="002F1819"/>
    <w:rsid w:val="002F1D13"/>
    <w:rsid w:val="002F5BE9"/>
    <w:rsid w:val="002F63CF"/>
    <w:rsid w:val="00301D38"/>
    <w:rsid w:val="003025F5"/>
    <w:rsid w:val="003064D9"/>
    <w:rsid w:val="00306BCC"/>
    <w:rsid w:val="00310F92"/>
    <w:rsid w:val="00311433"/>
    <w:rsid w:val="00312003"/>
    <w:rsid w:val="0031327E"/>
    <w:rsid w:val="003143B1"/>
    <w:rsid w:val="00314694"/>
    <w:rsid w:val="003176B2"/>
    <w:rsid w:val="00321CD0"/>
    <w:rsid w:val="00326C51"/>
    <w:rsid w:val="00330991"/>
    <w:rsid w:val="00331D11"/>
    <w:rsid w:val="003342DB"/>
    <w:rsid w:val="003369EA"/>
    <w:rsid w:val="003377BC"/>
    <w:rsid w:val="0034069D"/>
    <w:rsid w:val="003415F9"/>
    <w:rsid w:val="003421A2"/>
    <w:rsid w:val="00342668"/>
    <w:rsid w:val="00346A49"/>
    <w:rsid w:val="00346D71"/>
    <w:rsid w:val="00347504"/>
    <w:rsid w:val="00350699"/>
    <w:rsid w:val="00351E5D"/>
    <w:rsid w:val="00354185"/>
    <w:rsid w:val="003603AD"/>
    <w:rsid w:val="00360691"/>
    <w:rsid w:val="00361093"/>
    <w:rsid w:val="00361B52"/>
    <w:rsid w:val="00367576"/>
    <w:rsid w:val="00373E88"/>
    <w:rsid w:val="0037730E"/>
    <w:rsid w:val="003777DB"/>
    <w:rsid w:val="00377B1C"/>
    <w:rsid w:val="00384B18"/>
    <w:rsid w:val="00385BCB"/>
    <w:rsid w:val="00390DBD"/>
    <w:rsid w:val="00392351"/>
    <w:rsid w:val="003946E7"/>
    <w:rsid w:val="003948C8"/>
    <w:rsid w:val="003A0295"/>
    <w:rsid w:val="003A0356"/>
    <w:rsid w:val="003A148A"/>
    <w:rsid w:val="003A6EB6"/>
    <w:rsid w:val="003B0733"/>
    <w:rsid w:val="003B2673"/>
    <w:rsid w:val="003B2DFC"/>
    <w:rsid w:val="003B2E5B"/>
    <w:rsid w:val="003B4995"/>
    <w:rsid w:val="003B526C"/>
    <w:rsid w:val="003B7735"/>
    <w:rsid w:val="003C3176"/>
    <w:rsid w:val="003D2EA0"/>
    <w:rsid w:val="003D40D8"/>
    <w:rsid w:val="003D415E"/>
    <w:rsid w:val="003D445A"/>
    <w:rsid w:val="003D4D4A"/>
    <w:rsid w:val="003D5C57"/>
    <w:rsid w:val="003D797F"/>
    <w:rsid w:val="003F20DD"/>
    <w:rsid w:val="004007A8"/>
    <w:rsid w:val="00402061"/>
    <w:rsid w:val="004031B6"/>
    <w:rsid w:val="00406F69"/>
    <w:rsid w:val="00410C5E"/>
    <w:rsid w:val="004234A5"/>
    <w:rsid w:val="00425037"/>
    <w:rsid w:val="00432898"/>
    <w:rsid w:val="00436B1C"/>
    <w:rsid w:val="0044548B"/>
    <w:rsid w:val="004479C6"/>
    <w:rsid w:val="00447AFA"/>
    <w:rsid w:val="00450B99"/>
    <w:rsid w:val="00451546"/>
    <w:rsid w:val="00454256"/>
    <w:rsid w:val="00455529"/>
    <w:rsid w:val="00457BF4"/>
    <w:rsid w:val="00460EBA"/>
    <w:rsid w:val="004616FF"/>
    <w:rsid w:val="004642D9"/>
    <w:rsid w:val="0046540B"/>
    <w:rsid w:val="0047434C"/>
    <w:rsid w:val="00477ABB"/>
    <w:rsid w:val="00480522"/>
    <w:rsid w:val="0048079C"/>
    <w:rsid w:val="00480FE0"/>
    <w:rsid w:val="004839E8"/>
    <w:rsid w:val="004863C5"/>
    <w:rsid w:val="004930AE"/>
    <w:rsid w:val="00493801"/>
    <w:rsid w:val="004959FC"/>
    <w:rsid w:val="00495D42"/>
    <w:rsid w:val="00496FF6"/>
    <w:rsid w:val="004A0115"/>
    <w:rsid w:val="004A4B9F"/>
    <w:rsid w:val="004A58A1"/>
    <w:rsid w:val="004A68BB"/>
    <w:rsid w:val="004B5C18"/>
    <w:rsid w:val="004B7A5F"/>
    <w:rsid w:val="004B7CC2"/>
    <w:rsid w:val="004C1563"/>
    <w:rsid w:val="004C4562"/>
    <w:rsid w:val="004D0E5F"/>
    <w:rsid w:val="004F165D"/>
    <w:rsid w:val="004F1F3C"/>
    <w:rsid w:val="004F3494"/>
    <w:rsid w:val="004F5B2E"/>
    <w:rsid w:val="004F700C"/>
    <w:rsid w:val="005000D8"/>
    <w:rsid w:val="00510731"/>
    <w:rsid w:val="00510B92"/>
    <w:rsid w:val="005114D0"/>
    <w:rsid w:val="00511B13"/>
    <w:rsid w:val="00511C3D"/>
    <w:rsid w:val="00513947"/>
    <w:rsid w:val="005410E1"/>
    <w:rsid w:val="00541C42"/>
    <w:rsid w:val="00544E38"/>
    <w:rsid w:val="005478B5"/>
    <w:rsid w:val="00547C46"/>
    <w:rsid w:val="0055015E"/>
    <w:rsid w:val="0055147A"/>
    <w:rsid w:val="005529A1"/>
    <w:rsid w:val="00553949"/>
    <w:rsid w:val="00556817"/>
    <w:rsid w:val="00561B9F"/>
    <w:rsid w:val="00561D3F"/>
    <w:rsid w:val="00561D7C"/>
    <w:rsid w:val="00562B9B"/>
    <w:rsid w:val="00565698"/>
    <w:rsid w:val="00573E1B"/>
    <w:rsid w:val="00573F74"/>
    <w:rsid w:val="00576F23"/>
    <w:rsid w:val="005800A7"/>
    <w:rsid w:val="00585F71"/>
    <w:rsid w:val="0059721F"/>
    <w:rsid w:val="005B413E"/>
    <w:rsid w:val="005C070F"/>
    <w:rsid w:val="005C6621"/>
    <w:rsid w:val="005D063B"/>
    <w:rsid w:val="005D1271"/>
    <w:rsid w:val="005D2347"/>
    <w:rsid w:val="005D3129"/>
    <w:rsid w:val="005D6576"/>
    <w:rsid w:val="005E4C00"/>
    <w:rsid w:val="005E4EB0"/>
    <w:rsid w:val="005F1AC1"/>
    <w:rsid w:val="005F3974"/>
    <w:rsid w:val="005F7C2F"/>
    <w:rsid w:val="00604586"/>
    <w:rsid w:val="00607341"/>
    <w:rsid w:val="0061032E"/>
    <w:rsid w:val="00614C81"/>
    <w:rsid w:val="00614D11"/>
    <w:rsid w:val="00617841"/>
    <w:rsid w:val="0062023B"/>
    <w:rsid w:val="0062034F"/>
    <w:rsid w:val="006254D2"/>
    <w:rsid w:val="00635BC2"/>
    <w:rsid w:val="00643A79"/>
    <w:rsid w:val="00644560"/>
    <w:rsid w:val="00645E7C"/>
    <w:rsid w:val="00652173"/>
    <w:rsid w:val="00654C4A"/>
    <w:rsid w:val="00654E70"/>
    <w:rsid w:val="00660F98"/>
    <w:rsid w:val="00670035"/>
    <w:rsid w:val="00673162"/>
    <w:rsid w:val="006756E1"/>
    <w:rsid w:val="006771E7"/>
    <w:rsid w:val="00680959"/>
    <w:rsid w:val="00684A5A"/>
    <w:rsid w:val="00687B71"/>
    <w:rsid w:val="0069031E"/>
    <w:rsid w:val="00690BD4"/>
    <w:rsid w:val="00690E55"/>
    <w:rsid w:val="006924D5"/>
    <w:rsid w:val="0069370D"/>
    <w:rsid w:val="00694CFF"/>
    <w:rsid w:val="006A0BAB"/>
    <w:rsid w:val="006A2DD1"/>
    <w:rsid w:val="006A4D02"/>
    <w:rsid w:val="006A4E83"/>
    <w:rsid w:val="006A53F2"/>
    <w:rsid w:val="006B0592"/>
    <w:rsid w:val="006B5A7B"/>
    <w:rsid w:val="006B7A37"/>
    <w:rsid w:val="006C2A88"/>
    <w:rsid w:val="006C5914"/>
    <w:rsid w:val="006D2823"/>
    <w:rsid w:val="006D295A"/>
    <w:rsid w:val="006D2E6C"/>
    <w:rsid w:val="006D5711"/>
    <w:rsid w:val="006E434F"/>
    <w:rsid w:val="006E67A9"/>
    <w:rsid w:val="007006B6"/>
    <w:rsid w:val="00704C45"/>
    <w:rsid w:val="0070590D"/>
    <w:rsid w:val="00705A17"/>
    <w:rsid w:val="00707F9B"/>
    <w:rsid w:val="00710528"/>
    <w:rsid w:val="00711295"/>
    <w:rsid w:val="00711D71"/>
    <w:rsid w:val="0071288C"/>
    <w:rsid w:val="0072020F"/>
    <w:rsid w:val="007206D3"/>
    <w:rsid w:val="00721287"/>
    <w:rsid w:val="007239AF"/>
    <w:rsid w:val="00724249"/>
    <w:rsid w:val="00727167"/>
    <w:rsid w:val="00727C26"/>
    <w:rsid w:val="007307A3"/>
    <w:rsid w:val="00736CA7"/>
    <w:rsid w:val="007377F5"/>
    <w:rsid w:val="007378CE"/>
    <w:rsid w:val="00741597"/>
    <w:rsid w:val="00742ED5"/>
    <w:rsid w:val="00743EF6"/>
    <w:rsid w:val="00745354"/>
    <w:rsid w:val="00750390"/>
    <w:rsid w:val="00750C2B"/>
    <w:rsid w:val="00751296"/>
    <w:rsid w:val="0076036D"/>
    <w:rsid w:val="00761229"/>
    <w:rsid w:val="00763005"/>
    <w:rsid w:val="00764647"/>
    <w:rsid w:val="00767DFE"/>
    <w:rsid w:val="00770D22"/>
    <w:rsid w:val="0077210B"/>
    <w:rsid w:val="00773094"/>
    <w:rsid w:val="00776179"/>
    <w:rsid w:val="007766C6"/>
    <w:rsid w:val="00777465"/>
    <w:rsid w:val="00780180"/>
    <w:rsid w:val="00780CA5"/>
    <w:rsid w:val="007829A2"/>
    <w:rsid w:val="00784A23"/>
    <w:rsid w:val="0078613C"/>
    <w:rsid w:val="00787764"/>
    <w:rsid w:val="007910EC"/>
    <w:rsid w:val="0079181C"/>
    <w:rsid w:val="0079181D"/>
    <w:rsid w:val="00792693"/>
    <w:rsid w:val="00797040"/>
    <w:rsid w:val="007970A5"/>
    <w:rsid w:val="007979EB"/>
    <w:rsid w:val="00797BC1"/>
    <w:rsid w:val="007A41FB"/>
    <w:rsid w:val="007B4A73"/>
    <w:rsid w:val="007C0D06"/>
    <w:rsid w:val="007C3150"/>
    <w:rsid w:val="007C4AA6"/>
    <w:rsid w:val="007C6C9C"/>
    <w:rsid w:val="007C77A0"/>
    <w:rsid w:val="007D0FC3"/>
    <w:rsid w:val="007D1AC5"/>
    <w:rsid w:val="007D79B6"/>
    <w:rsid w:val="007D7C89"/>
    <w:rsid w:val="007E33C3"/>
    <w:rsid w:val="007E3AA5"/>
    <w:rsid w:val="007E559D"/>
    <w:rsid w:val="007E5D74"/>
    <w:rsid w:val="007E68FF"/>
    <w:rsid w:val="007E72BD"/>
    <w:rsid w:val="007F2722"/>
    <w:rsid w:val="007F310A"/>
    <w:rsid w:val="007F34C5"/>
    <w:rsid w:val="008057BA"/>
    <w:rsid w:val="00810C2C"/>
    <w:rsid w:val="00811F7F"/>
    <w:rsid w:val="0081269C"/>
    <w:rsid w:val="00812959"/>
    <w:rsid w:val="0081312D"/>
    <w:rsid w:val="00813644"/>
    <w:rsid w:val="00821802"/>
    <w:rsid w:val="00845BD3"/>
    <w:rsid w:val="00854093"/>
    <w:rsid w:val="00855E73"/>
    <w:rsid w:val="0085664C"/>
    <w:rsid w:val="008650BC"/>
    <w:rsid w:val="00867036"/>
    <w:rsid w:val="00867B3D"/>
    <w:rsid w:val="00871276"/>
    <w:rsid w:val="008734CB"/>
    <w:rsid w:val="008805BA"/>
    <w:rsid w:val="008809CA"/>
    <w:rsid w:val="0088240F"/>
    <w:rsid w:val="00883BDF"/>
    <w:rsid w:val="0088441A"/>
    <w:rsid w:val="008846F1"/>
    <w:rsid w:val="00885B0A"/>
    <w:rsid w:val="00887097"/>
    <w:rsid w:val="00894C7B"/>
    <w:rsid w:val="00895810"/>
    <w:rsid w:val="008A072E"/>
    <w:rsid w:val="008B2F03"/>
    <w:rsid w:val="008C2F8A"/>
    <w:rsid w:val="008D45FE"/>
    <w:rsid w:val="008D4F0E"/>
    <w:rsid w:val="008D6A0F"/>
    <w:rsid w:val="008E1C2F"/>
    <w:rsid w:val="008E26F8"/>
    <w:rsid w:val="008E4907"/>
    <w:rsid w:val="008E6557"/>
    <w:rsid w:val="008E7292"/>
    <w:rsid w:val="008F1CA4"/>
    <w:rsid w:val="008F2AE4"/>
    <w:rsid w:val="008F2B48"/>
    <w:rsid w:val="008F4E34"/>
    <w:rsid w:val="008F689B"/>
    <w:rsid w:val="008F7DEF"/>
    <w:rsid w:val="009018C8"/>
    <w:rsid w:val="00904124"/>
    <w:rsid w:val="00907FBC"/>
    <w:rsid w:val="00911AEB"/>
    <w:rsid w:val="0091405D"/>
    <w:rsid w:val="00916724"/>
    <w:rsid w:val="0092615D"/>
    <w:rsid w:val="009270B7"/>
    <w:rsid w:val="00927809"/>
    <w:rsid w:val="0093282E"/>
    <w:rsid w:val="00932BFD"/>
    <w:rsid w:val="009414FA"/>
    <w:rsid w:val="00943A25"/>
    <w:rsid w:val="00944111"/>
    <w:rsid w:val="009476DC"/>
    <w:rsid w:val="00950805"/>
    <w:rsid w:val="00954B16"/>
    <w:rsid w:val="00954D2B"/>
    <w:rsid w:val="0095515B"/>
    <w:rsid w:val="009605C0"/>
    <w:rsid w:val="009630B4"/>
    <w:rsid w:val="0096593C"/>
    <w:rsid w:val="009749D0"/>
    <w:rsid w:val="00975D53"/>
    <w:rsid w:val="0098139B"/>
    <w:rsid w:val="00982ECC"/>
    <w:rsid w:val="00993D9A"/>
    <w:rsid w:val="009946F2"/>
    <w:rsid w:val="00995E16"/>
    <w:rsid w:val="009A226F"/>
    <w:rsid w:val="009A4FB6"/>
    <w:rsid w:val="009A507F"/>
    <w:rsid w:val="009B2A3E"/>
    <w:rsid w:val="009B549E"/>
    <w:rsid w:val="009C03E4"/>
    <w:rsid w:val="009C40E1"/>
    <w:rsid w:val="009C7086"/>
    <w:rsid w:val="009D009B"/>
    <w:rsid w:val="009D0487"/>
    <w:rsid w:val="009D5CD9"/>
    <w:rsid w:val="009D6C85"/>
    <w:rsid w:val="009E7754"/>
    <w:rsid w:val="009F079D"/>
    <w:rsid w:val="009F44E2"/>
    <w:rsid w:val="00A0554D"/>
    <w:rsid w:val="00A05F62"/>
    <w:rsid w:val="00A17E7A"/>
    <w:rsid w:val="00A259D9"/>
    <w:rsid w:val="00A326A0"/>
    <w:rsid w:val="00A32B0C"/>
    <w:rsid w:val="00A33822"/>
    <w:rsid w:val="00A45F42"/>
    <w:rsid w:val="00A50622"/>
    <w:rsid w:val="00A536C6"/>
    <w:rsid w:val="00A55CF3"/>
    <w:rsid w:val="00A60413"/>
    <w:rsid w:val="00A62C51"/>
    <w:rsid w:val="00A63EE6"/>
    <w:rsid w:val="00A64A9D"/>
    <w:rsid w:val="00A8019A"/>
    <w:rsid w:val="00A81B79"/>
    <w:rsid w:val="00A83222"/>
    <w:rsid w:val="00A84D2F"/>
    <w:rsid w:val="00A877F3"/>
    <w:rsid w:val="00A94E5D"/>
    <w:rsid w:val="00A970F7"/>
    <w:rsid w:val="00AA5B15"/>
    <w:rsid w:val="00AB2A4A"/>
    <w:rsid w:val="00AC1C85"/>
    <w:rsid w:val="00AC3E24"/>
    <w:rsid w:val="00AC6432"/>
    <w:rsid w:val="00AC720A"/>
    <w:rsid w:val="00AD0412"/>
    <w:rsid w:val="00AD3467"/>
    <w:rsid w:val="00AD3A23"/>
    <w:rsid w:val="00AD5B61"/>
    <w:rsid w:val="00AE16DB"/>
    <w:rsid w:val="00AE33F1"/>
    <w:rsid w:val="00AF29B2"/>
    <w:rsid w:val="00AF5D74"/>
    <w:rsid w:val="00B02C34"/>
    <w:rsid w:val="00B0437C"/>
    <w:rsid w:val="00B05183"/>
    <w:rsid w:val="00B06D60"/>
    <w:rsid w:val="00B107F5"/>
    <w:rsid w:val="00B15752"/>
    <w:rsid w:val="00B17D61"/>
    <w:rsid w:val="00B2195F"/>
    <w:rsid w:val="00B24328"/>
    <w:rsid w:val="00B27912"/>
    <w:rsid w:val="00B31A47"/>
    <w:rsid w:val="00B32EF9"/>
    <w:rsid w:val="00B344D5"/>
    <w:rsid w:val="00B41C3B"/>
    <w:rsid w:val="00B42134"/>
    <w:rsid w:val="00B4483E"/>
    <w:rsid w:val="00B47AB7"/>
    <w:rsid w:val="00B52604"/>
    <w:rsid w:val="00B53CF9"/>
    <w:rsid w:val="00B53D18"/>
    <w:rsid w:val="00B5762E"/>
    <w:rsid w:val="00B607EA"/>
    <w:rsid w:val="00B64B01"/>
    <w:rsid w:val="00B679DE"/>
    <w:rsid w:val="00B7235C"/>
    <w:rsid w:val="00B7340A"/>
    <w:rsid w:val="00B73DD3"/>
    <w:rsid w:val="00B7566C"/>
    <w:rsid w:val="00B75CB6"/>
    <w:rsid w:val="00B76B4B"/>
    <w:rsid w:val="00B832AE"/>
    <w:rsid w:val="00B84772"/>
    <w:rsid w:val="00B92A40"/>
    <w:rsid w:val="00B93DDB"/>
    <w:rsid w:val="00B94AD1"/>
    <w:rsid w:val="00B976A7"/>
    <w:rsid w:val="00BA14FA"/>
    <w:rsid w:val="00BA67C0"/>
    <w:rsid w:val="00BB5C92"/>
    <w:rsid w:val="00BB6598"/>
    <w:rsid w:val="00BB77F9"/>
    <w:rsid w:val="00BB77FB"/>
    <w:rsid w:val="00BC121D"/>
    <w:rsid w:val="00BD428D"/>
    <w:rsid w:val="00BD4932"/>
    <w:rsid w:val="00BD4BA9"/>
    <w:rsid w:val="00BD5444"/>
    <w:rsid w:val="00BD6C3C"/>
    <w:rsid w:val="00BE060E"/>
    <w:rsid w:val="00BE0DDD"/>
    <w:rsid w:val="00BE15A3"/>
    <w:rsid w:val="00BE1B6B"/>
    <w:rsid w:val="00BE7BD6"/>
    <w:rsid w:val="00BF2563"/>
    <w:rsid w:val="00BF500B"/>
    <w:rsid w:val="00BF552E"/>
    <w:rsid w:val="00BF5FB7"/>
    <w:rsid w:val="00C04D24"/>
    <w:rsid w:val="00C060FA"/>
    <w:rsid w:val="00C063D5"/>
    <w:rsid w:val="00C12640"/>
    <w:rsid w:val="00C13AD9"/>
    <w:rsid w:val="00C140CB"/>
    <w:rsid w:val="00C140F2"/>
    <w:rsid w:val="00C17241"/>
    <w:rsid w:val="00C176C3"/>
    <w:rsid w:val="00C240B5"/>
    <w:rsid w:val="00C2467D"/>
    <w:rsid w:val="00C276B8"/>
    <w:rsid w:val="00C3082C"/>
    <w:rsid w:val="00C31EBC"/>
    <w:rsid w:val="00C354DF"/>
    <w:rsid w:val="00C368E8"/>
    <w:rsid w:val="00C44B01"/>
    <w:rsid w:val="00C44BD1"/>
    <w:rsid w:val="00C46D57"/>
    <w:rsid w:val="00C5365A"/>
    <w:rsid w:val="00C55085"/>
    <w:rsid w:val="00C57718"/>
    <w:rsid w:val="00C57943"/>
    <w:rsid w:val="00C642BD"/>
    <w:rsid w:val="00C73812"/>
    <w:rsid w:val="00C760A9"/>
    <w:rsid w:val="00C77DB1"/>
    <w:rsid w:val="00C81945"/>
    <w:rsid w:val="00C839F9"/>
    <w:rsid w:val="00C85E05"/>
    <w:rsid w:val="00C90581"/>
    <w:rsid w:val="00C918AF"/>
    <w:rsid w:val="00C936E2"/>
    <w:rsid w:val="00CA3BC4"/>
    <w:rsid w:val="00CA5BE4"/>
    <w:rsid w:val="00CB2370"/>
    <w:rsid w:val="00CB3F3F"/>
    <w:rsid w:val="00CC2735"/>
    <w:rsid w:val="00CD2049"/>
    <w:rsid w:val="00CD3382"/>
    <w:rsid w:val="00CD3E26"/>
    <w:rsid w:val="00CD5915"/>
    <w:rsid w:val="00CD598E"/>
    <w:rsid w:val="00CE2B6A"/>
    <w:rsid w:val="00CE2F61"/>
    <w:rsid w:val="00CE4CFB"/>
    <w:rsid w:val="00CE6013"/>
    <w:rsid w:val="00CF1F7F"/>
    <w:rsid w:val="00CF395B"/>
    <w:rsid w:val="00CF3C28"/>
    <w:rsid w:val="00CF46E2"/>
    <w:rsid w:val="00D014B1"/>
    <w:rsid w:val="00D037DF"/>
    <w:rsid w:val="00D03A73"/>
    <w:rsid w:val="00D06D8E"/>
    <w:rsid w:val="00D07BE1"/>
    <w:rsid w:val="00D1080D"/>
    <w:rsid w:val="00D10B73"/>
    <w:rsid w:val="00D1251E"/>
    <w:rsid w:val="00D126B8"/>
    <w:rsid w:val="00D168CE"/>
    <w:rsid w:val="00D16AD3"/>
    <w:rsid w:val="00D2104D"/>
    <w:rsid w:val="00D21822"/>
    <w:rsid w:val="00D257EB"/>
    <w:rsid w:val="00D25D30"/>
    <w:rsid w:val="00D3036B"/>
    <w:rsid w:val="00D31BFC"/>
    <w:rsid w:val="00D33115"/>
    <w:rsid w:val="00D33877"/>
    <w:rsid w:val="00D44A83"/>
    <w:rsid w:val="00D54ABA"/>
    <w:rsid w:val="00D579ED"/>
    <w:rsid w:val="00D72467"/>
    <w:rsid w:val="00D73132"/>
    <w:rsid w:val="00D76ED6"/>
    <w:rsid w:val="00D80151"/>
    <w:rsid w:val="00D81F09"/>
    <w:rsid w:val="00D94BB5"/>
    <w:rsid w:val="00D94FE7"/>
    <w:rsid w:val="00DA21D9"/>
    <w:rsid w:val="00DA2920"/>
    <w:rsid w:val="00DA4A2B"/>
    <w:rsid w:val="00DA51C9"/>
    <w:rsid w:val="00DA5625"/>
    <w:rsid w:val="00DA6B11"/>
    <w:rsid w:val="00DB28E3"/>
    <w:rsid w:val="00DB30E6"/>
    <w:rsid w:val="00DB4960"/>
    <w:rsid w:val="00DB6652"/>
    <w:rsid w:val="00DB7ABE"/>
    <w:rsid w:val="00DC0199"/>
    <w:rsid w:val="00DC2C4E"/>
    <w:rsid w:val="00DC4D45"/>
    <w:rsid w:val="00DC72A4"/>
    <w:rsid w:val="00DD04FF"/>
    <w:rsid w:val="00DD0E00"/>
    <w:rsid w:val="00DD1F35"/>
    <w:rsid w:val="00DD2959"/>
    <w:rsid w:val="00DF315B"/>
    <w:rsid w:val="00DF6B34"/>
    <w:rsid w:val="00DF7FAC"/>
    <w:rsid w:val="00E0145B"/>
    <w:rsid w:val="00E01C5D"/>
    <w:rsid w:val="00E03FD7"/>
    <w:rsid w:val="00E12E5E"/>
    <w:rsid w:val="00E12E6F"/>
    <w:rsid w:val="00E140A2"/>
    <w:rsid w:val="00E14AEA"/>
    <w:rsid w:val="00E22FF4"/>
    <w:rsid w:val="00E25788"/>
    <w:rsid w:val="00E26507"/>
    <w:rsid w:val="00E27819"/>
    <w:rsid w:val="00E3029D"/>
    <w:rsid w:val="00E3108F"/>
    <w:rsid w:val="00E32400"/>
    <w:rsid w:val="00E334FC"/>
    <w:rsid w:val="00E36184"/>
    <w:rsid w:val="00E370EE"/>
    <w:rsid w:val="00E40807"/>
    <w:rsid w:val="00E410BF"/>
    <w:rsid w:val="00E412E8"/>
    <w:rsid w:val="00E4215D"/>
    <w:rsid w:val="00E43F93"/>
    <w:rsid w:val="00E45870"/>
    <w:rsid w:val="00E510DD"/>
    <w:rsid w:val="00E521A3"/>
    <w:rsid w:val="00E52ED2"/>
    <w:rsid w:val="00E5655F"/>
    <w:rsid w:val="00E5742C"/>
    <w:rsid w:val="00E6169B"/>
    <w:rsid w:val="00E66DB5"/>
    <w:rsid w:val="00E70D5A"/>
    <w:rsid w:val="00E80D4B"/>
    <w:rsid w:val="00E81C2E"/>
    <w:rsid w:val="00E820C7"/>
    <w:rsid w:val="00E871BD"/>
    <w:rsid w:val="00E87897"/>
    <w:rsid w:val="00EA1524"/>
    <w:rsid w:val="00EA1A53"/>
    <w:rsid w:val="00EA3FE3"/>
    <w:rsid w:val="00EB2092"/>
    <w:rsid w:val="00EB2CD7"/>
    <w:rsid w:val="00EC6C1D"/>
    <w:rsid w:val="00ED1CCC"/>
    <w:rsid w:val="00ED2508"/>
    <w:rsid w:val="00ED410C"/>
    <w:rsid w:val="00EE0D61"/>
    <w:rsid w:val="00EE0DD2"/>
    <w:rsid w:val="00EE18E5"/>
    <w:rsid w:val="00EE2995"/>
    <w:rsid w:val="00EE3D64"/>
    <w:rsid w:val="00EF0A7F"/>
    <w:rsid w:val="00EF2234"/>
    <w:rsid w:val="00EF4366"/>
    <w:rsid w:val="00EF6195"/>
    <w:rsid w:val="00F00723"/>
    <w:rsid w:val="00F0692D"/>
    <w:rsid w:val="00F17614"/>
    <w:rsid w:val="00F22D05"/>
    <w:rsid w:val="00F257CA"/>
    <w:rsid w:val="00F32820"/>
    <w:rsid w:val="00F3441D"/>
    <w:rsid w:val="00F35845"/>
    <w:rsid w:val="00F36EC9"/>
    <w:rsid w:val="00F379A1"/>
    <w:rsid w:val="00F424CB"/>
    <w:rsid w:val="00F447EA"/>
    <w:rsid w:val="00F464CB"/>
    <w:rsid w:val="00F5514F"/>
    <w:rsid w:val="00F606E9"/>
    <w:rsid w:val="00F62AF5"/>
    <w:rsid w:val="00F6446C"/>
    <w:rsid w:val="00F716DA"/>
    <w:rsid w:val="00F72F22"/>
    <w:rsid w:val="00F74C49"/>
    <w:rsid w:val="00F75839"/>
    <w:rsid w:val="00F75D8F"/>
    <w:rsid w:val="00F76BBF"/>
    <w:rsid w:val="00F8182B"/>
    <w:rsid w:val="00F820BD"/>
    <w:rsid w:val="00F860B9"/>
    <w:rsid w:val="00F874AD"/>
    <w:rsid w:val="00FA38C1"/>
    <w:rsid w:val="00FA5689"/>
    <w:rsid w:val="00FA5D9E"/>
    <w:rsid w:val="00FA7DBC"/>
    <w:rsid w:val="00FA7EE7"/>
    <w:rsid w:val="00FB03D8"/>
    <w:rsid w:val="00FB20F9"/>
    <w:rsid w:val="00FB25E0"/>
    <w:rsid w:val="00FB319F"/>
    <w:rsid w:val="00FB31F0"/>
    <w:rsid w:val="00FC0A82"/>
    <w:rsid w:val="00FC334D"/>
    <w:rsid w:val="00FC3A17"/>
    <w:rsid w:val="00FC3FBF"/>
    <w:rsid w:val="00FC5E28"/>
    <w:rsid w:val="00FC5EE3"/>
    <w:rsid w:val="00FD23C6"/>
    <w:rsid w:val="00FD36CF"/>
    <w:rsid w:val="00FE0209"/>
    <w:rsid w:val="00FE0F8F"/>
    <w:rsid w:val="00FE53B7"/>
    <w:rsid w:val="00FE7635"/>
    <w:rsid w:val="00FF6158"/>
    <w:rsid w:val="00FF75E6"/>
    <w:rsid w:val="00FF7C82"/>
    <w:rsid w:val="09D082F6"/>
    <w:rsid w:val="30ADF941"/>
    <w:rsid w:val="392CF600"/>
    <w:rsid w:val="46541050"/>
    <w:rsid w:val="53B7B663"/>
    <w:rsid w:val="6819A5D7"/>
    <w:rsid w:val="68EF8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938C891"/>
  <w15:docId w15:val="{933A3EFA-747E-4105-BA62-D131D3F62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00086"/>
    <w:rPr>
      <w:lang w:val="en-AU"/>
    </w:rPr>
  </w:style>
  <w:style w:type="paragraph" w:styleId="Heading1">
    <w:name w:val="heading 1"/>
    <w:basedOn w:val="Normal"/>
    <w:next w:val="Normal"/>
    <w:link w:val="Heading1Char"/>
    <w:qFormat/>
    <w:rsid w:val="00687B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200086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C470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415F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3415F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3415F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3415F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3415F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3415F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FB31F0"/>
    <w:pPr>
      <w:numPr>
        <w:numId w:val="1"/>
      </w:numPr>
    </w:pPr>
  </w:style>
  <w:style w:type="character" w:styleId="Hyperlink">
    <w:name w:val="Hyperlink"/>
    <w:basedOn w:val="DefaultParagraphFont"/>
    <w:uiPriority w:val="99"/>
    <w:rsid w:val="00DF315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42E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2ED5"/>
    <w:rPr>
      <w:rFonts w:ascii="Tahoma" w:hAnsi="Tahoma" w:cs="Tahoma"/>
      <w:sz w:val="16"/>
      <w:szCs w:val="16"/>
      <w:lang w:val="en-AU"/>
    </w:rPr>
  </w:style>
  <w:style w:type="paragraph" w:styleId="Header">
    <w:name w:val="header"/>
    <w:basedOn w:val="Normal"/>
    <w:link w:val="HeaderChar"/>
    <w:rsid w:val="002241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24153"/>
    <w:rPr>
      <w:lang w:val="en-AU"/>
    </w:rPr>
  </w:style>
  <w:style w:type="paragraph" w:styleId="Footer">
    <w:name w:val="footer"/>
    <w:basedOn w:val="Normal"/>
    <w:link w:val="FooterChar"/>
    <w:uiPriority w:val="99"/>
    <w:rsid w:val="002241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4153"/>
    <w:rPr>
      <w:lang w:val="en-AU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6CA7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6CA7"/>
    <w:rPr>
      <w:i/>
      <w:iCs/>
      <w:color w:val="4F81BD" w:themeColor="accent1"/>
      <w:lang w:val="en-AU"/>
    </w:rPr>
  </w:style>
  <w:style w:type="table" w:styleId="TableGrid">
    <w:name w:val="Table Grid"/>
    <w:basedOn w:val="TableNormal"/>
    <w:uiPriority w:val="59"/>
    <w:rsid w:val="00D44A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2-Accent51">
    <w:name w:val="List Table 2 - Accent 51"/>
    <w:basedOn w:val="TableNormal"/>
    <w:uiPriority w:val="47"/>
    <w:rsid w:val="00D44A83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D44A8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Title">
    <w:name w:val="Title"/>
    <w:basedOn w:val="Normal"/>
    <w:next w:val="Normal"/>
    <w:link w:val="TitleChar"/>
    <w:qFormat/>
    <w:rsid w:val="001C49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1C49B0"/>
    <w:rPr>
      <w:rFonts w:asciiTheme="majorHAnsi" w:eastAsiaTheme="majorEastAsia" w:hAnsiTheme="majorHAnsi" w:cstheme="majorBidi"/>
      <w:spacing w:val="-10"/>
      <w:kern w:val="28"/>
      <w:sz w:val="56"/>
      <w:szCs w:val="56"/>
      <w:lang w:val="en-AU"/>
    </w:rPr>
  </w:style>
  <w:style w:type="character" w:customStyle="1" w:styleId="Heading1Char">
    <w:name w:val="Heading 1 Char"/>
    <w:basedOn w:val="DefaultParagraphFont"/>
    <w:link w:val="Heading1"/>
    <w:rsid w:val="00687B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/>
    </w:rPr>
  </w:style>
  <w:style w:type="paragraph" w:styleId="ListParagraph">
    <w:name w:val="List Paragraph"/>
    <w:basedOn w:val="Normal"/>
    <w:link w:val="ListParagraphChar"/>
    <w:uiPriority w:val="34"/>
    <w:qFormat/>
    <w:rsid w:val="00687B71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797040"/>
    <w:pPr>
      <w:tabs>
        <w:tab w:val="right" w:leader="dot" w:pos="9338"/>
      </w:tabs>
      <w:spacing w:before="120" w:after="120"/>
    </w:pPr>
    <w:rPr>
      <w:rFonts w:ascii="Arial" w:eastAsia="MS Mincho" w:hAnsi="Arial"/>
      <w:sz w:val="22"/>
      <w:szCs w:val="24"/>
      <w:lang w:val="en-US"/>
    </w:rPr>
  </w:style>
  <w:style w:type="paragraph" w:styleId="NoSpacing">
    <w:name w:val="No Spacing"/>
    <w:link w:val="NoSpacingChar"/>
    <w:uiPriority w:val="1"/>
    <w:qFormat/>
    <w:rsid w:val="003A148A"/>
    <w:rPr>
      <w:rFonts w:ascii="Arial" w:hAnsi="Arial"/>
      <w:sz w:val="24"/>
      <w:szCs w:val="24"/>
      <w:lang w:val="en-GB" w:eastAsia="en-GB"/>
    </w:rPr>
  </w:style>
  <w:style w:type="paragraph" w:customStyle="1" w:styleId="default">
    <w:name w:val="default"/>
    <w:basedOn w:val="Normal"/>
    <w:rsid w:val="003A148A"/>
    <w:rPr>
      <w:rFonts w:ascii="Arial" w:eastAsia="Calibri" w:hAnsi="Arial" w:cs="Arial"/>
      <w:color w:val="000000"/>
      <w:sz w:val="24"/>
      <w:szCs w:val="24"/>
      <w:lang w:val="en-GB" w:eastAsia="en-GB"/>
    </w:rPr>
  </w:style>
  <w:style w:type="character" w:customStyle="1" w:styleId="Heading3Char">
    <w:name w:val="Heading 3 Char"/>
    <w:basedOn w:val="DefaultParagraphFont"/>
    <w:link w:val="Heading3"/>
    <w:semiHidden/>
    <w:rsid w:val="001C470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AU"/>
    </w:rPr>
  </w:style>
  <w:style w:type="character" w:customStyle="1" w:styleId="Heading2Char">
    <w:name w:val="Heading 2 Char"/>
    <w:basedOn w:val="DefaultParagraphFont"/>
    <w:link w:val="Heading2"/>
    <w:rsid w:val="001C4704"/>
    <w:rPr>
      <w:sz w:val="28"/>
      <w:lang w:val="en-AU"/>
    </w:rPr>
  </w:style>
  <w:style w:type="paragraph" w:customStyle="1" w:styleId="SenderAddress">
    <w:name w:val="Sender Address"/>
    <w:basedOn w:val="Normal"/>
    <w:rsid w:val="00174223"/>
    <w:rPr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2D11E7"/>
    <w:rPr>
      <w:b/>
      <w:bCs/>
    </w:rPr>
  </w:style>
  <w:style w:type="paragraph" w:customStyle="1" w:styleId="meta">
    <w:name w:val="meta"/>
    <w:basedOn w:val="Normal"/>
    <w:rsid w:val="004616FF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unhideWhenUsed/>
    <w:rsid w:val="004616FF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currenthithighlight">
    <w:name w:val="currenthithighlight"/>
    <w:basedOn w:val="DefaultParagraphFont"/>
    <w:rsid w:val="00402061"/>
  </w:style>
  <w:style w:type="paragraph" w:customStyle="1" w:styleId="Normal1">
    <w:name w:val="Normal1"/>
    <w:basedOn w:val="Normal"/>
    <w:rsid w:val="005D3129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normalchar">
    <w:name w:val="normal__char"/>
    <w:basedOn w:val="DefaultParagraphFont"/>
    <w:rsid w:val="005D3129"/>
  </w:style>
  <w:style w:type="paragraph" w:customStyle="1" w:styleId="Normal2">
    <w:name w:val="Normal2"/>
    <w:basedOn w:val="Normal"/>
    <w:rsid w:val="00E12E6F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hyperlinkchar">
    <w:name w:val="hyperlink__char"/>
    <w:basedOn w:val="DefaultParagraphFont"/>
    <w:rsid w:val="00E12E6F"/>
  </w:style>
  <w:style w:type="paragraph" w:customStyle="1" w:styleId="Normal3">
    <w:name w:val="Normal3"/>
    <w:basedOn w:val="Normal"/>
    <w:rsid w:val="00AA5B15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customStyle="1" w:styleId="Normal4">
    <w:name w:val="Normal4"/>
    <w:basedOn w:val="Normal"/>
    <w:rsid w:val="0048079C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84A5A"/>
    <w:rPr>
      <w:lang w:val="en-AU"/>
    </w:rPr>
  </w:style>
  <w:style w:type="paragraph" w:customStyle="1" w:styleId="Normal5">
    <w:name w:val="Normal5"/>
    <w:basedOn w:val="Normal"/>
    <w:rsid w:val="00F72F22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64456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B976A7"/>
    <w:rPr>
      <w:color w:val="800080" w:themeColor="followedHyperlink"/>
      <w:u w:val="single"/>
    </w:rPr>
  </w:style>
  <w:style w:type="paragraph" w:styleId="Bibliography">
    <w:name w:val="Bibliography"/>
    <w:basedOn w:val="Normal"/>
    <w:next w:val="Normal"/>
    <w:uiPriority w:val="37"/>
    <w:semiHidden/>
    <w:unhideWhenUsed/>
    <w:rsid w:val="003415F9"/>
  </w:style>
  <w:style w:type="paragraph" w:styleId="BlockText">
    <w:name w:val="Block Text"/>
    <w:basedOn w:val="Normal"/>
    <w:semiHidden/>
    <w:unhideWhenUsed/>
    <w:rsid w:val="003415F9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unhideWhenUsed/>
    <w:rsid w:val="003415F9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3415F9"/>
    <w:rPr>
      <w:lang w:val="en-AU"/>
    </w:rPr>
  </w:style>
  <w:style w:type="paragraph" w:styleId="BodyText2">
    <w:name w:val="Body Text 2"/>
    <w:basedOn w:val="Normal"/>
    <w:link w:val="BodyText2Char"/>
    <w:semiHidden/>
    <w:unhideWhenUsed/>
    <w:rsid w:val="003415F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3415F9"/>
    <w:rPr>
      <w:lang w:val="en-AU"/>
    </w:rPr>
  </w:style>
  <w:style w:type="paragraph" w:styleId="BodyText3">
    <w:name w:val="Body Text 3"/>
    <w:basedOn w:val="Normal"/>
    <w:link w:val="BodyText3Char"/>
    <w:semiHidden/>
    <w:unhideWhenUsed/>
    <w:rsid w:val="003415F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3415F9"/>
    <w:rPr>
      <w:sz w:val="16"/>
      <w:szCs w:val="16"/>
      <w:lang w:val="en-AU"/>
    </w:rPr>
  </w:style>
  <w:style w:type="paragraph" w:styleId="BodyTextFirstIndent">
    <w:name w:val="Body Text First Indent"/>
    <w:basedOn w:val="BodyText"/>
    <w:link w:val="BodyTextFirstIndentChar"/>
    <w:rsid w:val="003415F9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3415F9"/>
    <w:rPr>
      <w:lang w:val="en-AU"/>
    </w:rPr>
  </w:style>
  <w:style w:type="paragraph" w:styleId="BodyTextIndent">
    <w:name w:val="Body Text Indent"/>
    <w:basedOn w:val="Normal"/>
    <w:link w:val="BodyTextIndentChar"/>
    <w:semiHidden/>
    <w:unhideWhenUsed/>
    <w:rsid w:val="003415F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3415F9"/>
    <w:rPr>
      <w:lang w:val="en-AU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3415F9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3415F9"/>
    <w:rPr>
      <w:lang w:val="en-AU"/>
    </w:rPr>
  </w:style>
  <w:style w:type="paragraph" w:styleId="BodyTextIndent2">
    <w:name w:val="Body Text Indent 2"/>
    <w:basedOn w:val="Normal"/>
    <w:link w:val="BodyTextIndent2Char"/>
    <w:semiHidden/>
    <w:unhideWhenUsed/>
    <w:rsid w:val="003415F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3415F9"/>
    <w:rPr>
      <w:lang w:val="en-AU"/>
    </w:rPr>
  </w:style>
  <w:style w:type="paragraph" w:styleId="BodyTextIndent3">
    <w:name w:val="Body Text Indent 3"/>
    <w:basedOn w:val="Normal"/>
    <w:link w:val="BodyTextIndent3Char"/>
    <w:semiHidden/>
    <w:unhideWhenUsed/>
    <w:rsid w:val="003415F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3415F9"/>
    <w:rPr>
      <w:sz w:val="16"/>
      <w:szCs w:val="16"/>
      <w:lang w:val="en-AU"/>
    </w:rPr>
  </w:style>
  <w:style w:type="paragraph" w:styleId="Caption">
    <w:name w:val="caption"/>
    <w:basedOn w:val="Normal"/>
    <w:next w:val="Normal"/>
    <w:semiHidden/>
    <w:unhideWhenUsed/>
    <w:qFormat/>
    <w:rsid w:val="003415F9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3415F9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3415F9"/>
    <w:rPr>
      <w:lang w:val="en-AU"/>
    </w:rPr>
  </w:style>
  <w:style w:type="paragraph" w:styleId="CommentText">
    <w:name w:val="annotation text"/>
    <w:basedOn w:val="Normal"/>
    <w:link w:val="CommentTextChar"/>
    <w:semiHidden/>
    <w:unhideWhenUsed/>
    <w:rsid w:val="003415F9"/>
  </w:style>
  <w:style w:type="character" w:customStyle="1" w:styleId="CommentTextChar">
    <w:name w:val="Comment Text Char"/>
    <w:basedOn w:val="DefaultParagraphFont"/>
    <w:link w:val="CommentText"/>
    <w:semiHidden/>
    <w:rsid w:val="003415F9"/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5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415F9"/>
    <w:rPr>
      <w:b/>
      <w:bCs/>
      <w:lang w:val="en-AU"/>
    </w:rPr>
  </w:style>
  <w:style w:type="paragraph" w:styleId="Date">
    <w:name w:val="Date"/>
    <w:basedOn w:val="Normal"/>
    <w:next w:val="Normal"/>
    <w:link w:val="DateChar"/>
    <w:rsid w:val="003415F9"/>
  </w:style>
  <w:style w:type="character" w:customStyle="1" w:styleId="DateChar">
    <w:name w:val="Date Char"/>
    <w:basedOn w:val="DefaultParagraphFont"/>
    <w:link w:val="Date"/>
    <w:rsid w:val="003415F9"/>
    <w:rPr>
      <w:lang w:val="en-AU"/>
    </w:rPr>
  </w:style>
  <w:style w:type="paragraph" w:styleId="DocumentMap">
    <w:name w:val="Document Map"/>
    <w:basedOn w:val="Normal"/>
    <w:link w:val="DocumentMapChar"/>
    <w:semiHidden/>
    <w:unhideWhenUsed/>
    <w:rsid w:val="003415F9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3415F9"/>
    <w:rPr>
      <w:rFonts w:ascii="Segoe UI" w:hAnsi="Segoe UI" w:cs="Segoe UI"/>
      <w:sz w:val="16"/>
      <w:szCs w:val="16"/>
      <w:lang w:val="en-AU"/>
    </w:rPr>
  </w:style>
  <w:style w:type="paragraph" w:styleId="E-mailSignature">
    <w:name w:val="E-mail Signature"/>
    <w:basedOn w:val="Normal"/>
    <w:link w:val="E-mailSignatureChar"/>
    <w:semiHidden/>
    <w:unhideWhenUsed/>
    <w:rsid w:val="003415F9"/>
  </w:style>
  <w:style w:type="character" w:customStyle="1" w:styleId="E-mailSignatureChar">
    <w:name w:val="E-mail Signature Char"/>
    <w:basedOn w:val="DefaultParagraphFont"/>
    <w:link w:val="E-mailSignature"/>
    <w:semiHidden/>
    <w:rsid w:val="003415F9"/>
    <w:rPr>
      <w:lang w:val="en-AU"/>
    </w:rPr>
  </w:style>
  <w:style w:type="paragraph" w:styleId="EndnoteText">
    <w:name w:val="endnote text"/>
    <w:basedOn w:val="Normal"/>
    <w:link w:val="EndnoteTextChar"/>
    <w:semiHidden/>
    <w:unhideWhenUsed/>
    <w:rsid w:val="003415F9"/>
  </w:style>
  <w:style w:type="character" w:customStyle="1" w:styleId="EndnoteTextChar">
    <w:name w:val="Endnote Text Char"/>
    <w:basedOn w:val="DefaultParagraphFont"/>
    <w:link w:val="EndnoteText"/>
    <w:semiHidden/>
    <w:rsid w:val="003415F9"/>
    <w:rPr>
      <w:lang w:val="en-AU"/>
    </w:rPr>
  </w:style>
  <w:style w:type="paragraph" w:styleId="EnvelopeAddress">
    <w:name w:val="envelope address"/>
    <w:basedOn w:val="Normal"/>
    <w:semiHidden/>
    <w:unhideWhenUsed/>
    <w:rsid w:val="003415F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3415F9"/>
    <w:rPr>
      <w:rFonts w:asciiTheme="majorHAnsi" w:eastAsiaTheme="majorEastAsia" w:hAnsiTheme="majorHAnsi" w:cstheme="majorBidi"/>
    </w:rPr>
  </w:style>
  <w:style w:type="paragraph" w:styleId="FootnoteText">
    <w:name w:val="footnote text"/>
    <w:basedOn w:val="Normal"/>
    <w:link w:val="FootnoteTextChar"/>
    <w:semiHidden/>
    <w:unhideWhenUsed/>
    <w:rsid w:val="003415F9"/>
  </w:style>
  <w:style w:type="character" w:customStyle="1" w:styleId="FootnoteTextChar">
    <w:name w:val="Footnote Text Char"/>
    <w:basedOn w:val="DefaultParagraphFont"/>
    <w:link w:val="FootnoteText"/>
    <w:semiHidden/>
    <w:rsid w:val="003415F9"/>
    <w:rPr>
      <w:lang w:val="en-AU"/>
    </w:rPr>
  </w:style>
  <w:style w:type="character" w:customStyle="1" w:styleId="Heading4Char">
    <w:name w:val="Heading 4 Char"/>
    <w:basedOn w:val="DefaultParagraphFont"/>
    <w:link w:val="Heading4"/>
    <w:semiHidden/>
    <w:rsid w:val="003415F9"/>
    <w:rPr>
      <w:rFonts w:asciiTheme="majorHAnsi" w:eastAsiaTheme="majorEastAsia" w:hAnsiTheme="majorHAnsi" w:cstheme="majorBidi"/>
      <w:i/>
      <w:iCs/>
      <w:color w:val="365F91" w:themeColor="accent1" w:themeShade="BF"/>
      <w:lang w:val="en-AU"/>
    </w:rPr>
  </w:style>
  <w:style w:type="character" w:customStyle="1" w:styleId="Heading5Char">
    <w:name w:val="Heading 5 Char"/>
    <w:basedOn w:val="DefaultParagraphFont"/>
    <w:link w:val="Heading5"/>
    <w:semiHidden/>
    <w:rsid w:val="003415F9"/>
    <w:rPr>
      <w:rFonts w:asciiTheme="majorHAnsi" w:eastAsiaTheme="majorEastAsia" w:hAnsiTheme="majorHAnsi" w:cstheme="majorBidi"/>
      <w:color w:val="365F91" w:themeColor="accent1" w:themeShade="BF"/>
      <w:lang w:val="en-AU"/>
    </w:rPr>
  </w:style>
  <w:style w:type="character" w:customStyle="1" w:styleId="Heading6Char">
    <w:name w:val="Heading 6 Char"/>
    <w:basedOn w:val="DefaultParagraphFont"/>
    <w:link w:val="Heading6"/>
    <w:semiHidden/>
    <w:rsid w:val="003415F9"/>
    <w:rPr>
      <w:rFonts w:asciiTheme="majorHAnsi" w:eastAsiaTheme="majorEastAsia" w:hAnsiTheme="majorHAnsi" w:cstheme="majorBidi"/>
      <w:color w:val="243F60" w:themeColor="accent1" w:themeShade="7F"/>
      <w:lang w:val="en-AU"/>
    </w:rPr>
  </w:style>
  <w:style w:type="character" w:customStyle="1" w:styleId="Heading7Char">
    <w:name w:val="Heading 7 Char"/>
    <w:basedOn w:val="DefaultParagraphFont"/>
    <w:link w:val="Heading7"/>
    <w:semiHidden/>
    <w:rsid w:val="003415F9"/>
    <w:rPr>
      <w:rFonts w:asciiTheme="majorHAnsi" w:eastAsiaTheme="majorEastAsia" w:hAnsiTheme="majorHAnsi" w:cstheme="majorBidi"/>
      <w:i/>
      <w:iCs/>
      <w:color w:val="243F60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semiHidden/>
    <w:rsid w:val="003415F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character" w:customStyle="1" w:styleId="Heading9Char">
    <w:name w:val="Heading 9 Char"/>
    <w:basedOn w:val="DefaultParagraphFont"/>
    <w:link w:val="Heading9"/>
    <w:semiHidden/>
    <w:rsid w:val="003415F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HTMLAddress">
    <w:name w:val="HTML Address"/>
    <w:basedOn w:val="Normal"/>
    <w:link w:val="HTMLAddressChar"/>
    <w:semiHidden/>
    <w:unhideWhenUsed/>
    <w:rsid w:val="003415F9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3415F9"/>
    <w:rPr>
      <w:i/>
      <w:iCs/>
      <w:lang w:val="en-AU"/>
    </w:rPr>
  </w:style>
  <w:style w:type="paragraph" w:styleId="HTMLPreformatted">
    <w:name w:val="HTML Preformatted"/>
    <w:basedOn w:val="Normal"/>
    <w:link w:val="HTMLPreformattedChar"/>
    <w:semiHidden/>
    <w:unhideWhenUsed/>
    <w:rsid w:val="003415F9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3415F9"/>
    <w:rPr>
      <w:rFonts w:ascii="Consolas" w:hAnsi="Consolas"/>
      <w:lang w:val="en-AU"/>
    </w:rPr>
  </w:style>
  <w:style w:type="paragraph" w:styleId="Index1">
    <w:name w:val="index 1"/>
    <w:basedOn w:val="Normal"/>
    <w:next w:val="Normal"/>
    <w:autoRedefine/>
    <w:semiHidden/>
    <w:unhideWhenUsed/>
    <w:rsid w:val="003415F9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3415F9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3415F9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3415F9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3415F9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3415F9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3415F9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3415F9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3415F9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3415F9"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rsid w:val="003415F9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3415F9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3415F9"/>
    <w:pPr>
      <w:ind w:left="849" w:hanging="283"/>
      <w:contextualSpacing/>
    </w:pPr>
  </w:style>
  <w:style w:type="paragraph" w:styleId="List4">
    <w:name w:val="List 4"/>
    <w:basedOn w:val="Normal"/>
    <w:rsid w:val="003415F9"/>
    <w:pPr>
      <w:ind w:left="1132" w:hanging="283"/>
      <w:contextualSpacing/>
    </w:pPr>
  </w:style>
  <w:style w:type="paragraph" w:styleId="List5">
    <w:name w:val="List 5"/>
    <w:basedOn w:val="Normal"/>
    <w:rsid w:val="003415F9"/>
    <w:pPr>
      <w:ind w:left="1415" w:hanging="283"/>
      <w:contextualSpacing/>
    </w:pPr>
  </w:style>
  <w:style w:type="paragraph" w:styleId="ListBullet2">
    <w:name w:val="List Bullet 2"/>
    <w:basedOn w:val="Normal"/>
    <w:semiHidden/>
    <w:unhideWhenUsed/>
    <w:rsid w:val="003415F9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3415F9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3415F9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3415F9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3415F9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3415F9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3415F9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3415F9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3415F9"/>
    <w:pPr>
      <w:spacing w:after="120"/>
      <w:ind w:left="1415"/>
      <w:contextualSpacing/>
    </w:pPr>
  </w:style>
  <w:style w:type="paragraph" w:styleId="ListNumber">
    <w:name w:val="List Number"/>
    <w:basedOn w:val="Normal"/>
    <w:rsid w:val="003415F9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3415F9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3415F9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3415F9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3415F9"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rsid w:val="003415F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AU"/>
    </w:rPr>
  </w:style>
  <w:style w:type="character" w:customStyle="1" w:styleId="MacroTextChar">
    <w:name w:val="Macro Text Char"/>
    <w:basedOn w:val="DefaultParagraphFont"/>
    <w:link w:val="MacroText"/>
    <w:semiHidden/>
    <w:rsid w:val="003415F9"/>
    <w:rPr>
      <w:rFonts w:ascii="Consolas" w:hAnsi="Consolas"/>
      <w:lang w:val="en-AU"/>
    </w:rPr>
  </w:style>
  <w:style w:type="paragraph" w:styleId="MessageHeader">
    <w:name w:val="Message Header"/>
    <w:basedOn w:val="Normal"/>
    <w:link w:val="MessageHeaderChar"/>
    <w:semiHidden/>
    <w:unhideWhenUsed/>
    <w:rsid w:val="003415F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3415F9"/>
    <w:rPr>
      <w:rFonts w:asciiTheme="majorHAnsi" w:eastAsiaTheme="majorEastAsia" w:hAnsiTheme="majorHAnsi" w:cstheme="majorBidi"/>
      <w:sz w:val="24"/>
      <w:szCs w:val="24"/>
      <w:shd w:val="pct20" w:color="auto" w:fill="auto"/>
      <w:lang w:val="en-AU"/>
    </w:rPr>
  </w:style>
  <w:style w:type="paragraph" w:styleId="NormalIndent">
    <w:name w:val="Normal Indent"/>
    <w:basedOn w:val="Normal"/>
    <w:semiHidden/>
    <w:unhideWhenUsed/>
    <w:rsid w:val="003415F9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3415F9"/>
  </w:style>
  <w:style w:type="character" w:customStyle="1" w:styleId="NoteHeadingChar">
    <w:name w:val="Note Heading Char"/>
    <w:basedOn w:val="DefaultParagraphFont"/>
    <w:link w:val="NoteHeading"/>
    <w:semiHidden/>
    <w:rsid w:val="003415F9"/>
    <w:rPr>
      <w:lang w:val="en-AU"/>
    </w:rPr>
  </w:style>
  <w:style w:type="paragraph" w:styleId="PlainText">
    <w:name w:val="Plain Text"/>
    <w:basedOn w:val="Normal"/>
    <w:link w:val="PlainTextChar"/>
    <w:semiHidden/>
    <w:unhideWhenUsed/>
    <w:rsid w:val="003415F9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3415F9"/>
    <w:rPr>
      <w:rFonts w:ascii="Consolas" w:hAnsi="Consolas"/>
      <w:sz w:val="21"/>
      <w:szCs w:val="21"/>
      <w:lang w:val="en-AU"/>
    </w:rPr>
  </w:style>
  <w:style w:type="paragraph" w:styleId="Quote">
    <w:name w:val="Quote"/>
    <w:basedOn w:val="Normal"/>
    <w:next w:val="Normal"/>
    <w:link w:val="QuoteChar"/>
    <w:uiPriority w:val="29"/>
    <w:qFormat/>
    <w:rsid w:val="003415F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415F9"/>
    <w:rPr>
      <w:i/>
      <w:iCs/>
      <w:color w:val="404040" w:themeColor="text1" w:themeTint="BF"/>
      <w:lang w:val="en-AU"/>
    </w:rPr>
  </w:style>
  <w:style w:type="paragraph" w:styleId="Salutation">
    <w:name w:val="Salutation"/>
    <w:basedOn w:val="Normal"/>
    <w:next w:val="Normal"/>
    <w:link w:val="SalutationChar"/>
    <w:rsid w:val="003415F9"/>
  </w:style>
  <w:style w:type="character" w:customStyle="1" w:styleId="SalutationChar">
    <w:name w:val="Salutation Char"/>
    <w:basedOn w:val="DefaultParagraphFont"/>
    <w:link w:val="Salutation"/>
    <w:rsid w:val="003415F9"/>
    <w:rPr>
      <w:lang w:val="en-AU"/>
    </w:rPr>
  </w:style>
  <w:style w:type="paragraph" w:styleId="Signature">
    <w:name w:val="Signature"/>
    <w:basedOn w:val="Normal"/>
    <w:link w:val="SignatureChar"/>
    <w:semiHidden/>
    <w:unhideWhenUsed/>
    <w:rsid w:val="003415F9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3415F9"/>
    <w:rPr>
      <w:lang w:val="en-AU"/>
    </w:rPr>
  </w:style>
  <w:style w:type="paragraph" w:styleId="Subtitle">
    <w:name w:val="Subtitle"/>
    <w:basedOn w:val="Normal"/>
    <w:next w:val="Normal"/>
    <w:link w:val="SubtitleChar"/>
    <w:qFormat/>
    <w:rsid w:val="003415F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3415F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AU"/>
    </w:rPr>
  </w:style>
  <w:style w:type="paragraph" w:styleId="TableofAuthorities">
    <w:name w:val="table of authorities"/>
    <w:basedOn w:val="Normal"/>
    <w:next w:val="Normal"/>
    <w:semiHidden/>
    <w:unhideWhenUsed/>
    <w:rsid w:val="003415F9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3415F9"/>
  </w:style>
  <w:style w:type="paragraph" w:styleId="TOAHeading">
    <w:name w:val="toa heading"/>
    <w:basedOn w:val="Normal"/>
    <w:next w:val="Normal"/>
    <w:semiHidden/>
    <w:unhideWhenUsed/>
    <w:rsid w:val="003415F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2">
    <w:name w:val="toc 2"/>
    <w:basedOn w:val="Normal"/>
    <w:next w:val="Normal"/>
    <w:autoRedefine/>
    <w:semiHidden/>
    <w:unhideWhenUsed/>
    <w:rsid w:val="003415F9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3415F9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3415F9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3415F9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3415F9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3415F9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3415F9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3415F9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415F9"/>
    <w:pPr>
      <w:spacing w:before="240"/>
      <w:outlineLvl w:val="9"/>
    </w:pPr>
    <w:rPr>
      <w:b w:val="0"/>
      <w:bCs w:val="0"/>
      <w:sz w:val="32"/>
      <w:szCs w:val="32"/>
    </w:rPr>
  </w:style>
  <w:style w:type="character" w:customStyle="1" w:styleId="export-content">
    <w:name w:val="export-content"/>
    <w:basedOn w:val="DefaultParagraphFont"/>
    <w:rsid w:val="00CE2F61"/>
  </w:style>
  <w:style w:type="paragraph" w:customStyle="1" w:styleId="paragraph">
    <w:name w:val="paragraph"/>
    <w:basedOn w:val="Normal"/>
    <w:rsid w:val="00150593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scxw119015381">
    <w:name w:val="scxw119015381"/>
    <w:basedOn w:val="DefaultParagraphFont"/>
    <w:rsid w:val="00150593"/>
  </w:style>
  <w:style w:type="paragraph" w:customStyle="1" w:styleId="TSB-Level1Numbers">
    <w:name w:val="TSB - Level 1 Numbers"/>
    <w:basedOn w:val="Heading1"/>
    <w:link w:val="TSB-Level1NumbersChar"/>
    <w:qFormat/>
    <w:rsid w:val="007D7C89"/>
    <w:pPr>
      <w:keepNext w:val="0"/>
      <w:keepLines w:val="0"/>
      <w:spacing w:before="200" w:after="200" w:line="276" w:lineRule="auto"/>
      <w:ind w:left="1480" w:hanging="482"/>
      <w:jc w:val="both"/>
    </w:pPr>
    <w:rPr>
      <w:rFonts w:eastAsiaTheme="minorHAnsi" w:cstheme="minorHAnsi"/>
      <w:b w:val="0"/>
      <w:bCs w:val="0"/>
      <w:color w:val="auto"/>
      <w:sz w:val="22"/>
      <w:szCs w:val="32"/>
      <w:lang w:val="en-GB"/>
    </w:rPr>
  </w:style>
  <w:style w:type="character" w:customStyle="1" w:styleId="TSB-Level1NumbersChar">
    <w:name w:val="TSB - Level 1 Numbers Char"/>
    <w:basedOn w:val="DefaultParagraphFont"/>
    <w:link w:val="TSB-Level1Numbers"/>
    <w:rsid w:val="007D7C89"/>
    <w:rPr>
      <w:rFonts w:asciiTheme="majorHAnsi" w:eastAsiaTheme="minorHAnsi" w:hAnsiTheme="majorHAnsi" w:cstheme="minorHAnsi"/>
      <w:sz w:val="22"/>
      <w:szCs w:val="32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8846F1"/>
    <w:rPr>
      <w:rFonts w:ascii="Arial" w:hAnsi="Arial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0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5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1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3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8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12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726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232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625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671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037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063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89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321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6660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434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53575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59965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23686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28200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2916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7210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4021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25548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3968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95941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193146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444058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15713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096121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573953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728398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640796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042733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067705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400662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555225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835256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5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WPoffice@watschools.org.u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mewoodprimary.co.uk" TargetMode="External"/><Relationship Id="rId3" Type="http://schemas.openxmlformats.org/officeDocument/2006/relationships/image" Target="media/image5.png"/><Relationship Id="rId7" Type="http://schemas.openxmlformats.org/officeDocument/2006/relationships/image" Target="media/image9.sv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sv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esktop\Woodland%20Acadamy%20Headed%20Paper\Headed%20paper%20-%20WAT%20201%5b1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Top Shadow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3975" dist="41275" dir="14700000" algn="t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F87A00FF76114FAC2028B65B33D9F4" ma:contentTypeVersion="16" ma:contentTypeDescription="Create a new document." ma:contentTypeScope="" ma:versionID="41274e6a28a40e564419b61c91e92bd7">
  <xsd:schema xmlns:xsd="http://www.w3.org/2001/XMLSchema" xmlns:xs="http://www.w3.org/2001/XMLSchema" xmlns:p="http://schemas.microsoft.com/office/2006/metadata/properties" xmlns:ns2="e893d0c3-c19d-4b6a-afad-0d250454d47e" xmlns:ns3="4a5c0d52-8126-443c-82bc-29b18a044353" targetNamespace="http://schemas.microsoft.com/office/2006/metadata/properties" ma:root="true" ma:fieldsID="fe8811af61609aef881da83d5a1de380" ns2:_="" ns3:_="">
    <xsd:import namespace="e893d0c3-c19d-4b6a-afad-0d250454d47e"/>
    <xsd:import namespace="4a5c0d52-8126-443c-82bc-29b18a0443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Sentasagenericemailinsteadofaletter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93d0c3-c19d-4b6a-afad-0d250454d4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2dffc719-6a4c-49d5-8229-a4bb84acdf0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Sentasagenericemailinsteadofaletter" ma:index="20" nillable="true" ma:displayName="Sent as a generic email instead of a letter" ma:format="Dropdown" ma:internalName="Sentasagenericemailinsteadofaletter">
      <xsd:simpleType>
        <xsd:restriction base="dms:Text">
          <xsd:maxLength value="255"/>
        </xsd:restriction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5c0d52-8126-443c-82bc-29b18a04435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471ab49-6713-4753-8abf-082b52c0ca0f}" ma:internalName="TaxCatchAll" ma:showField="CatchAllData" ma:web="4a5c0d52-8126-443c-82bc-29b18a0443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a5c0d52-8126-443c-82bc-29b18a044353">
      <UserInfo>
        <DisplayName>Chantelle Reid</DisplayName>
        <AccountId>22</AccountId>
        <AccountType/>
      </UserInfo>
    </SharedWithUsers>
    <lcf76f155ced4ddcb4097134ff3c332f xmlns="e893d0c3-c19d-4b6a-afad-0d250454d47e">
      <Terms xmlns="http://schemas.microsoft.com/office/infopath/2007/PartnerControls"/>
    </lcf76f155ced4ddcb4097134ff3c332f>
    <TaxCatchAll xmlns="4a5c0d52-8126-443c-82bc-29b18a044353" xsi:nil="true"/>
    <Sentasagenericemailinsteadofaletter xmlns="e893d0c3-c19d-4b6a-afad-0d250454d47e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50D681-7759-45F7-984D-BD52387E41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F479886-A533-407E-BD32-E2C63E4A53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93d0c3-c19d-4b6a-afad-0d250454d47e"/>
    <ds:schemaRef ds:uri="4a5c0d52-8126-443c-82bc-29b18a0443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549B34-8954-4104-B146-9BA4AC38AEED}">
  <ds:schemaRefs>
    <ds:schemaRef ds:uri="http://schemas.microsoft.com/office/2006/metadata/properties"/>
    <ds:schemaRef ds:uri="http://schemas.microsoft.com/office/infopath/2007/PartnerControls"/>
    <ds:schemaRef ds:uri="4c558a97-eee8-4e01-8048-6b35f052d44a"/>
    <ds:schemaRef ds:uri="5184b086-27ff-4506-9d0f-e309203da42c"/>
    <ds:schemaRef ds:uri="4a5c0d52-8126-443c-82bc-29b18a044353"/>
    <ds:schemaRef ds:uri="e893d0c3-c19d-4b6a-afad-0d250454d47e"/>
  </ds:schemaRefs>
</ds:datastoreItem>
</file>

<file path=customXml/itemProps4.xml><?xml version="1.0" encoding="utf-8"?>
<ds:datastoreItem xmlns:ds="http://schemas.openxmlformats.org/officeDocument/2006/customXml" ds:itemID="{734A7A5F-E392-4049-9073-308159EADB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Headed paper - WAT 201[1]</Template>
  <TotalTime>0</TotalTime>
  <Pages>1</Pages>
  <Words>258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LBB</Company>
  <LinksUpToDate>false</LinksUpToDate>
  <CharactersWithSpaces>1621</CharactersWithSpaces>
  <SharedDoc>false</SharedDoc>
  <HLinks>
    <vt:vector size="12" baseType="variant">
      <vt:variant>
        <vt:i4>3604583</vt:i4>
      </vt:variant>
      <vt:variant>
        <vt:i4>3</vt:i4>
      </vt:variant>
      <vt:variant>
        <vt:i4>0</vt:i4>
      </vt:variant>
      <vt:variant>
        <vt:i4>5</vt:i4>
      </vt:variant>
      <vt:variant>
        <vt:lpwstr>http://www.woodlandacademytrust.co.uk/</vt:lpwstr>
      </vt:variant>
      <vt:variant>
        <vt:lpwstr/>
      </vt:variant>
      <vt:variant>
        <vt:i4>3539069</vt:i4>
      </vt:variant>
      <vt:variant>
        <vt:i4>0</vt:i4>
      </vt:variant>
      <vt:variant>
        <vt:i4>0</vt:i4>
      </vt:variant>
      <vt:variant>
        <vt:i4>5</vt:i4>
      </vt:variant>
      <vt:variant>
        <vt:lpwstr>http://www.northumberlandheathprimaryschool.co.uk/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cp:lastModifiedBy>Lida Cunningham</cp:lastModifiedBy>
  <cp:revision>4</cp:revision>
  <cp:lastPrinted>2022-06-17T13:58:00Z</cp:lastPrinted>
  <dcterms:created xsi:type="dcterms:W3CDTF">2024-01-15T16:45:00Z</dcterms:created>
  <dcterms:modified xsi:type="dcterms:W3CDTF">2024-01-16T15:55:00Z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0x01010008F87A00FF76114FAC2028B65B33D9F4</vt:lpwstr>
  </property>
  <property fmtid="{D5CDD505-2E9C-101B-9397-08002B2CF9AE}" pid="3" name="MediaServiceImageTags">
    <vt:lpwstr/>
  </property>
</Properties>
</file>