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9EB54" w14:textId="162DFF02" w:rsidR="3534CC4D" w:rsidRDefault="3534CC4D" w:rsidP="3534CC4D">
      <w:pPr>
        <w:shd w:val="clear" w:color="auto" w:fill="FFFFFF" w:themeFill="background1"/>
        <w:spacing w:after="75" w:line="240" w:lineRule="auto"/>
        <w:rPr>
          <w:rFonts w:ascii="Gill Sans MT" w:eastAsia="Times New Roman" w:hAnsi="Gill Sans MT" w:cs="Arial"/>
          <w:color w:val="0B0C0C"/>
          <w:lang w:eastAsia="en-GB"/>
        </w:rPr>
      </w:pPr>
    </w:p>
    <w:tbl>
      <w:tblPr>
        <w:tblStyle w:val="TableGrid"/>
        <w:tblpPr w:leftFromText="180" w:rightFromText="180" w:vertAnchor="text" w:horzAnchor="margin" w:tblpY="530"/>
        <w:tblW w:w="22556" w:type="dxa"/>
        <w:tblLook w:val="04A0" w:firstRow="1" w:lastRow="0" w:firstColumn="1" w:lastColumn="0" w:noHBand="0" w:noVBand="1"/>
      </w:tblPr>
      <w:tblGrid>
        <w:gridCol w:w="598"/>
        <w:gridCol w:w="10498"/>
        <w:gridCol w:w="11460"/>
      </w:tblGrid>
      <w:tr w:rsidR="00F94F77" w:rsidRPr="00C51117" w14:paraId="6ABB0FF4" w14:textId="77777777" w:rsidTr="093BDBC8">
        <w:trPr>
          <w:trHeight w:val="416"/>
        </w:trPr>
        <w:tc>
          <w:tcPr>
            <w:tcW w:w="598" w:type="dxa"/>
            <w:vMerge w:val="restart"/>
            <w:shd w:val="clear" w:color="auto" w:fill="6B948C"/>
            <w:textDirection w:val="btLr"/>
          </w:tcPr>
          <w:p w14:paraId="1E7B1948" w14:textId="1FDD57B1" w:rsidR="00F94F77" w:rsidRPr="00C51117" w:rsidRDefault="00F94F77" w:rsidP="000618F7">
            <w:pPr>
              <w:ind w:left="113" w:right="113"/>
              <w:jc w:val="center"/>
              <w:rPr>
                <w:rFonts w:ascii="Ebrima" w:hAnsi="Ebrima"/>
              </w:rPr>
            </w:pPr>
          </w:p>
        </w:tc>
        <w:tc>
          <w:tcPr>
            <w:tcW w:w="21958" w:type="dxa"/>
            <w:gridSpan w:val="2"/>
            <w:shd w:val="clear" w:color="auto" w:fill="6B948C"/>
          </w:tcPr>
          <w:p w14:paraId="7385AFED" w14:textId="77777777" w:rsidR="00F94F77" w:rsidRPr="007D42D8" w:rsidRDefault="00F94F77" w:rsidP="000618F7">
            <w:pPr>
              <w:jc w:val="center"/>
              <w:rPr>
                <w:rFonts w:ascii="Ebrima" w:hAnsi="Ebrima"/>
                <w:b/>
                <w:iCs/>
              </w:rPr>
            </w:pPr>
            <w:r w:rsidRPr="007D42D8">
              <w:rPr>
                <w:rFonts w:ascii="Ebrima" w:hAnsi="Ebrima"/>
                <w:b/>
                <w:iCs/>
                <w:color w:val="FFFFFF" w:themeColor="background1"/>
              </w:rPr>
              <w:t xml:space="preserve">EYFS </w:t>
            </w:r>
          </w:p>
        </w:tc>
      </w:tr>
      <w:tr w:rsidR="00914798" w:rsidRPr="00C51117" w14:paraId="4864C3BF" w14:textId="77777777" w:rsidTr="093BDBC8">
        <w:trPr>
          <w:trHeight w:val="1107"/>
        </w:trPr>
        <w:tc>
          <w:tcPr>
            <w:tcW w:w="598" w:type="dxa"/>
            <w:vMerge/>
          </w:tcPr>
          <w:p w14:paraId="25600365" w14:textId="77777777" w:rsidR="00914798" w:rsidRPr="00C51117" w:rsidRDefault="00914798" w:rsidP="000618F7">
            <w:pPr>
              <w:rPr>
                <w:rFonts w:ascii="Ebrima" w:hAnsi="Ebrima"/>
              </w:rPr>
            </w:pPr>
          </w:p>
        </w:tc>
        <w:tc>
          <w:tcPr>
            <w:tcW w:w="10498" w:type="dxa"/>
          </w:tcPr>
          <w:p w14:paraId="6F6F07EA" w14:textId="77777777" w:rsidR="00914798" w:rsidRPr="004B416A" w:rsidRDefault="00914798" w:rsidP="000618F7">
            <w:pPr>
              <w:rPr>
                <w:rFonts w:ascii="Ebrima" w:hAnsi="Ebrima"/>
                <w:b/>
                <w:i/>
                <w:sz w:val="20"/>
                <w:szCs w:val="20"/>
              </w:rPr>
            </w:pPr>
            <w:r w:rsidRPr="004B416A">
              <w:rPr>
                <w:rFonts w:ascii="Ebrima" w:hAnsi="Ebrima"/>
                <w:b/>
                <w:i/>
                <w:sz w:val="20"/>
                <w:szCs w:val="20"/>
              </w:rPr>
              <w:t xml:space="preserve">Communication and language </w:t>
            </w:r>
          </w:p>
          <w:p w14:paraId="44812DB3" w14:textId="5D0BB4E8" w:rsidR="00914798" w:rsidRPr="004B416A" w:rsidRDefault="766A523A" w:rsidP="006C08F0">
            <w:pPr>
              <w:pStyle w:val="ListParagraph"/>
              <w:numPr>
                <w:ilvl w:val="0"/>
                <w:numId w:val="16"/>
              </w:numPr>
              <w:rPr>
                <w:rFonts w:ascii="Ebrima" w:hAnsi="Ebrima"/>
                <w:sz w:val="20"/>
                <w:szCs w:val="20"/>
              </w:rPr>
            </w:pPr>
            <w:r w:rsidRPr="004B416A">
              <w:rPr>
                <w:rFonts w:ascii="Ebrima" w:hAnsi="Ebrima"/>
                <w:sz w:val="20"/>
                <w:szCs w:val="20"/>
              </w:rPr>
              <w:t>Connect one idea or action to another using a range of connectives.</w:t>
            </w:r>
          </w:p>
          <w:p w14:paraId="5E6FA3DF" w14:textId="5D46BCBE" w:rsidR="766A523A" w:rsidRPr="004B416A" w:rsidRDefault="766A523A" w:rsidP="006C08F0">
            <w:pPr>
              <w:pStyle w:val="ListParagraph"/>
              <w:numPr>
                <w:ilvl w:val="0"/>
                <w:numId w:val="16"/>
              </w:numPr>
              <w:rPr>
                <w:rFonts w:ascii="Ebrima" w:hAnsi="Ebrima"/>
                <w:sz w:val="20"/>
                <w:szCs w:val="20"/>
              </w:rPr>
            </w:pPr>
            <w:r w:rsidRPr="004B416A">
              <w:rPr>
                <w:rFonts w:ascii="Ebrima" w:hAnsi="Ebrima"/>
                <w:sz w:val="20"/>
                <w:szCs w:val="20"/>
              </w:rPr>
              <w:t>Describe some events in detail.</w:t>
            </w:r>
          </w:p>
          <w:p w14:paraId="4A26C6EE" w14:textId="05C32A04" w:rsidR="481827A8" w:rsidRPr="004B416A" w:rsidRDefault="481827A8" w:rsidP="006C08F0">
            <w:pPr>
              <w:pStyle w:val="ListParagraph"/>
              <w:numPr>
                <w:ilvl w:val="0"/>
                <w:numId w:val="16"/>
              </w:numPr>
              <w:rPr>
                <w:rFonts w:ascii="Ebrima" w:eastAsia="Ebrima" w:hAnsi="Ebrima" w:cs="Ebrima"/>
                <w:sz w:val="20"/>
                <w:szCs w:val="20"/>
              </w:rPr>
            </w:pPr>
            <w:r w:rsidRPr="004B416A">
              <w:rPr>
                <w:rFonts w:ascii="Ebrima" w:eastAsia="Ebrima" w:hAnsi="Ebrima" w:cs="Ebrima"/>
                <w:sz w:val="20"/>
                <w:szCs w:val="20"/>
              </w:rPr>
              <w:t>Listen to and talk about selected non-fiction to develop a deep familiarity with new knowledge and vocabulary</w:t>
            </w:r>
          </w:p>
          <w:p w14:paraId="2AC2FC6D" w14:textId="4F46147E" w:rsidR="00914798" w:rsidRPr="004B416A" w:rsidRDefault="00914798" w:rsidP="62829D91">
            <w:pPr>
              <w:rPr>
                <w:rFonts w:ascii="Ebrima" w:hAnsi="Ebrima"/>
                <w:b/>
                <w:bCs/>
                <w:i/>
                <w:iCs/>
                <w:sz w:val="20"/>
                <w:szCs w:val="20"/>
              </w:rPr>
            </w:pPr>
            <w:r w:rsidRPr="004B416A">
              <w:rPr>
                <w:rFonts w:ascii="Ebrima" w:hAnsi="Ebrima"/>
                <w:b/>
                <w:bCs/>
                <w:i/>
                <w:iCs/>
                <w:sz w:val="20"/>
                <w:szCs w:val="20"/>
              </w:rPr>
              <w:t>Personal, Social, Emotional Development</w:t>
            </w:r>
          </w:p>
          <w:p w14:paraId="2FF593D8" w14:textId="324EF8F6" w:rsidR="4E7EBE0C" w:rsidRPr="004B416A" w:rsidRDefault="4E7EBE0C" w:rsidP="006C08F0">
            <w:pPr>
              <w:pStyle w:val="ListParagraph"/>
              <w:numPr>
                <w:ilvl w:val="0"/>
                <w:numId w:val="13"/>
              </w:numPr>
              <w:rPr>
                <w:rFonts w:ascii="Ebrima" w:hAnsi="Ebrima"/>
                <w:sz w:val="20"/>
                <w:szCs w:val="20"/>
              </w:rPr>
            </w:pPr>
            <w:r w:rsidRPr="004B416A">
              <w:rPr>
                <w:rFonts w:ascii="Ebrima" w:hAnsi="Ebrima"/>
                <w:sz w:val="20"/>
                <w:szCs w:val="20"/>
              </w:rPr>
              <w:t>Think about the perspective of others</w:t>
            </w:r>
            <w:r w:rsidR="1F9D006E" w:rsidRPr="004B416A">
              <w:rPr>
                <w:rFonts w:ascii="Ebrima" w:hAnsi="Ebrima"/>
                <w:sz w:val="20"/>
                <w:szCs w:val="20"/>
              </w:rPr>
              <w:t>.</w:t>
            </w:r>
            <w:r w:rsidRPr="004B416A">
              <w:rPr>
                <w:rFonts w:ascii="Ebrima" w:hAnsi="Ebrima"/>
                <w:sz w:val="20"/>
                <w:szCs w:val="20"/>
              </w:rPr>
              <w:t xml:space="preserve"> </w:t>
            </w:r>
          </w:p>
          <w:p w14:paraId="3A91E58F" w14:textId="21768DD6" w:rsidR="3DE55AD7" w:rsidRPr="004B416A" w:rsidRDefault="3DE55AD7" w:rsidP="093BDBC8">
            <w:pPr>
              <w:rPr>
                <w:rFonts w:ascii="Ebrima" w:hAnsi="Ebrima"/>
                <w:sz w:val="20"/>
                <w:szCs w:val="20"/>
              </w:rPr>
            </w:pPr>
            <w:r w:rsidRPr="004B416A">
              <w:rPr>
                <w:rFonts w:ascii="Ebrima" w:hAnsi="Ebrima"/>
                <w:b/>
                <w:bCs/>
                <w:sz w:val="20"/>
                <w:szCs w:val="20"/>
              </w:rPr>
              <w:t xml:space="preserve">Physical Development </w:t>
            </w:r>
          </w:p>
          <w:p w14:paraId="00BFC378" w14:textId="4087A32A" w:rsidR="1A0B9ECB" w:rsidRPr="004B416A" w:rsidRDefault="1A0B9ECB" w:rsidP="006C08F0">
            <w:pPr>
              <w:pStyle w:val="ListParagraph"/>
              <w:numPr>
                <w:ilvl w:val="0"/>
                <w:numId w:val="11"/>
              </w:numPr>
              <w:rPr>
                <w:rFonts w:ascii="Ebrima" w:hAnsi="Ebrima"/>
                <w:b/>
                <w:bCs/>
                <w:sz w:val="20"/>
                <w:szCs w:val="20"/>
              </w:rPr>
            </w:pPr>
            <w:r w:rsidRPr="004B416A">
              <w:rPr>
                <w:rFonts w:ascii="Ebrima" w:hAnsi="Ebrima"/>
                <w:sz w:val="20"/>
                <w:szCs w:val="20"/>
              </w:rPr>
              <w:t xml:space="preserve">Begin to show accuracy and care when drawing </w:t>
            </w:r>
          </w:p>
          <w:p w14:paraId="4E19AA84" w14:textId="77777777" w:rsidR="00914798" w:rsidRPr="004B416A" w:rsidRDefault="00914798" w:rsidP="000618F7">
            <w:pPr>
              <w:rPr>
                <w:rFonts w:ascii="Ebrima" w:hAnsi="Ebrima"/>
                <w:b/>
                <w:i/>
                <w:sz w:val="20"/>
                <w:szCs w:val="20"/>
              </w:rPr>
            </w:pPr>
            <w:r w:rsidRPr="004B416A">
              <w:rPr>
                <w:rFonts w:ascii="Ebrima" w:hAnsi="Ebrima"/>
                <w:b/>
                <w:i/>
                <w:sz w:val="20"/>
                <w:szCs w:val="20"/>
              </w:rPr>
              <w:t xml:space="preserve">Mathematics </w:t>
            </w:r>
          </w:p>
          <w:p w14:paraId="79DCBD05" w14:textId="6BDE1DA4" w:rsidR="00914798" w:rsidRPr="004B416A" w:rsidRDefault="089E05CE" w:rsidP="006C08F0">
            <w:pPr>
              <w:pStyle w:val="ListParagraph"/>
              <w:numPr>
                <w:ilvl w:val="0"/>
                <w:numId w:val="14"/>
              </w:numPr>
              <w:rPr>
                <w:rFonts w:ascii="Ebrima" w:hAnsi="Ebrima"/>
                <w:sz w:val="20"/>
                <w:szCs w:val="20"/>
              </w:rPr>
            </w:pPr>
            <w:r w:rsidRPr="004B416A">
              <w:rPr>
                <w:rFonts w:ascii="Ebrima" w:hAnsi="Ebrima"/>
                <w:sz w:val="20"/>
                <w:szCs w:val="20"/>
              </w:rPr>
              <w:t>Begin to use the language of time</w:t>
            </w:r>
            <w:r w:rsidR="05A70C0A" w:rsidRPr="004B416A">
              <w:rPr>
                <w:rFonts w:ascii="Ebrima" w:hAnsi="Ebrima"/>
                <w:sz w:val="20"/>
                <w:szCs w:val="20"/>
              </w:rPr>
              <w:t xml:space="preserve"> e.g. a personal timeline/then and now</w:t>
            </w:r>
          </w:p>
        </w:tc>
        <w:tc>
          <w:tcPr>
            <w:tcW w:w="11460" w:type="dxa"/>
          </w:tcPr>
          <w:p w14:paraId="4F6C5BC1" w14:textId="77777777" w:rsidR="00914798" w:rsidRPr="004B416A" w:rsidRDefault="00914798" w:rsidP="000618F7">
            <w:pPr>
              <w:rPr>
                <w:rFonts w:ascii="Ebrima" w:hAnsi="Ebrima"/>
                <w:b/>
                <w:i/>
                <w:sz w:val="20"/>
                <w:szCs w:val="20"/>
              </w:rPr>
            </w:pPr>
            <w:r w:rsidRPr="004B416A">
              <w:rPr>
                <w:rFonts w:ascii="Ebrima" w:hAnsi="Ebrima"/>
                <w:b/>
                <w:i/>
                <w:sz w:val="20"/>
                <w:szCs w:val="20"/>
              </w:rPr>
              <w:t xml:space="preserve">Understanding the world </w:t>
            </w:r>
          </w:p>
          <w:p w14:paraId="1E2CBAD4" w14:textId="77777777" w:rsidR="00CE608E" w:rsidRPr="004B416A" w:rsidRDefault="00CE608E" w:rsidP="006C08F0">
            <w:pPr>
              <w:pStyle w:val="ListParagraph"/>
              <w:numPr>
                <w:ilvl w:val="0"/>
                <w:numId w:val="20"/>
              </w:numPr>
              <w:rPr>
                <w:rFonts w:ascii="Ebrima" w:hAnsi="Ebrima"/>
                <w:sz w:val="20"/>
                <w:szCs w:val="20"/>
              </w:rPr>
            </w:pPr>
            <w:r w:rsidRPr="004B416A">
              <w:rPr>
                <w:rFonts w:ascii="Ebrima" w:hAnsi="Ebrima"/>
                <w:sz w:val="20"/>
                <w:szCs w:val="20"/>
              </w:rPr>
              <w:t xml:space="preserve">Use simple words to talk about the passing of time. </w:t>
            </w:r>
          </w:p>
          <w:p w14:paraId="560690C3" w14:textId="15FD4F12" w:rsidR="00CE608E" w:rsidRPr="004B416A" w:rsidRDefault="00CE608E" w:rsidP="006C08F0">
            <w:pPr>
              <w:pStyle w:val="ListParagraph"/>
              <w:numPr>
                <w:ilvl w:val="0"/>
                <w:numId w:val="20"/>
              </w:numPr>
              <w:rPr>
                <w:rFonts w:ascii="Ebrima" w:hAnsi="Ebrima"/>
                <w:sz w:val="20"/>
                <w:szCs w:val="20"/>
              </w:rPr>
            </w:pPr>
            <w:r w:rsidRPr="004B416A">
              <w:rPr>
                <w:rFonts w:ascii="Ebrima" w:hAnsi="Ebrima"/>
                <w:sz w:val="20"/>
                <w:szCs w:val="20"/>
              </w:rPr>
              <w:t>Talk about past and present events in their own lives and in the lives of family members.</w:t>
            </w:r>
            <w:r w:rsidR="0D61DB46" w:rsidRPr="004B416A">
              <w:rPr>
                <w:rFonts w:ascii="Ebrima" w:hAnsi="Ebrima"/>
                <w:sz w:val="20"/>
                <w:szCs w:val="20"/>
              </w:rPr>
              <w:t xml:space="preserve"> </w:t>
            </w:r>
          </w:p>
          <w:p w14:paraId="4E34C323" w14:textId="77777777" w:rsidR="00CE608E" w:rsidRPr="004B416A" w:rsidRDefault="00CE608E" w:rsidP="006C08F0">
            <w:pPr>
              <w:pStyle w:val="ListParagraph"/>
              <w:numPr>
                <w:ilvl w:val="0"/>
                <w:numId w:val="20"/>
              </w:numPr>
              <w:rPr>
                <w:rFonts w:ascii="Ebrima" w:hAnsi="Ebrima"/>
                <w:sz w:val="20"/>
                <w:szCs w:val="20"/>
              </w:rPr>
            </w:pPr>
            <w:r w:rsidRPr="004B416A">
              <w:rPr>
                <w:rFonts w:ascii="Ebrima" w:hAnsi="Ebrima"/>
                <w:sz w:val="20"/>
                <w:szCs w:val="20"/>
              </w:rPr>
              <w:t xml:space="preserve">Recognise and describe special times or events for family or friends. </w:t>
            </w:r>
          </w:p>
          <w:p w14:paraId="21D7BDE9" w14:textId="202533F6" w:rsidR="00CE608E" w:rsidRPr="004B416A" w:rsidRDefault="00CE608E" w:rsidP="006C08F0">
            <w:pPr>
              <w:pStyle w:val="ListParagraph"/>
              <w:numPr>
                <w:ilvl w:val="0"/>
                <w:numId w:val="20"/>
              </w:numPr>
              <w:rPr>
                <w:rFonts w:ascii="Ebrima" w:hAnsi="Ebrima"/>
                <w:sz w:val="20"/>
                <w:szCs w:val="20"/>
              </w:rPr>
            </w:pPr>
            <w:r w:rsidRPr="004B416A">
              <w:rPr>
                <w:rFonts w:ascii="Ebrima" w:hAnsi="Ebrima"/>
                <w:sz w:val="20"/>
                <w:szCs w:val="20"/>
              </w:rPr>
              <w:t>Identify and talk about simple similarities and differences</w:t>
            </w:r>
            <w:r w:rsidR="495EC3F4" w:rsidRPr="004B416A">
              <w:rPr>
                <w:rFonts w:ascii="Ebrima" w:hAnsi="Ebrima"/>
                <w:sz w:val="20"/>
                <w:szCs w:val="20"/>
              </w:rPr>
              <w:t xml:space="preserve"> between things in the past and now, drawing on own experiences and what has been read in class.</w:t>
            </w:r>
          </w:p>
          <w:p w14:paraId="5DE9D88C" w14:textId="3CAFBC06" w:rsidR="00CE608E" w:rsidRPr="004B416A" w:rsidRDefault="00CE608E" w:rsidP="006C08F0">
            <w:pPr>
              <w:pStyle w:val="ListParagraph"/>
              <w:numPr>
                <w:ilvl w:val="0"/>
                <w:numId w:val="20"/>
              </w:numPr>
              <w:rPr>
                <w:rFonts w:ascii="Ebrima" w:eastAsia="Ebrima" w:hAnsi="Ebrima" w:cs="Ebrima"/>
                <w:sz w:val="20"/>
                <w:szCs w:val="20"/>
              </w:rPr>
            </w:pPr>
            <w:r w:rsidRPr="004B416A">
              <w:rPr>
                <w:rFonts w:ascii="Ebrima" w:hAnsi="Ebrima"/>
                <w:sz w:val="20"/>
                <w:szCs w:val="20"/>
              </w:rPr>
              <w:t xml:space="preserve">Listen to and recall simple historical stories. </w:t>
            </w:r>
          </w:p>
          <w:p w14:paraId="0999C782" w14:textId="63857D24" w:rsidR="08262F23" w:rsidRPr="004B416A" w:rsidRDefault="08262F23" w:rsidP="006C08F0">
            <w:pPr>
              <w:pStyle w:val="ListParagraph"/>
              <w:numPr>
                <w:ilvl w:val="0"/>
                <w:numId w:val="20"/>
              </w:numPr>
              <w:rPr>
                <w:rFonts w:ascii="Ebrima" w:eastAsia="Ebrima" w:hAnsi="Ebrima" w:cs="Ebrima"/>
                <w:sz w:val="20"/>
                <w:szCs w:val="20"/>
              </w:rPr>
            </w:pPr>
            <w:r w:rsidRPr="004B416A">
              <w:rPr>
                <w:rFonts w:ascii="Ebrima" w:eastAsia="Ebrima" w:hAnsi="Ebrima" w:cs="Ebrima"/>
                <w:sz w:val="20"/>
                <w:szCs w:val="20"/>
              </w:rPr>
              <w:t xml:space="preserve">Understand the past through settings, characters and events encountered in books read in class and storytelling. </w:t>
            </w:r>
          </w:p>
          <w:p w14:paraId="35CEC7FD" w14:textId="77777777" w:rsidR="00914798" w:rsidRPr="004B416A" w:rsidRDefault="00914798" w:rsidP="000618F7">
            <w:pPr>
              <w:rPr>
                <w:rFonts w:ascii="Ebrima" w:hAnsi="Ebrima"/>
                <w:b/>
                <w:i/>
                <w:sz w:val="20"/>
                <w:szCs w:val="20"/>
              </w:rPr>
            </w:pPr>
            <w:r w:rsidRPr="004B416A">
              <w:rPr>
                <w:rFonts w:ascii="Ebrima" w:hAnsi="Ebrima"/>
                <w:b/>
                <w:bCs/>
                <w:i/>
                <w:iCs/>
                <w:sz w:val="20"/>
                <w:szCs w:val="20"/>
              </w:rPr>
              <w:t xml:space="preserve">Expressive Arts and Design </w:t>
            </w:r>
          </w:p>
          <w:p w14:paraId="7B22C559" w14:textId="6BE0496E" w:rsidR="0803A926" w:rsidRPr="004B416A" w:rsidRDefault="0803A926" w:rsidP="006C08F0">
            <w:pPr>
              <w:pStyle w:val="ListParagraph"/>
              <w:numPr>
                <w:ilvl w:val="0"/>
                <w:numId w:val="12"/>
              </w:numPr>
              <w:rPr>
                <w:sz w:val="20"/>
                <w:szCs w:val="20"/>
              </w:rPr>
            </w:pPr>
            <w:r w:rsidRPr="004B416A">
              <w:rPr>
                <w:rFonts w:ascii="Ebrima" w:eastAsia="Ebrima" w:hAnsi="Ebrima" w:cs="Ebrima"/>
                <w:sz w:val="20"/>
                <w:szCs w:val="20"/>
              </w:rPr>
              <w:t>Make use of props and materials when role playing characters in narratives and stories.</w:t>
            </w:r>
          </w:p>
          <w:p w14:paraId="64A103CD" w14:textId="0AB289C3" w:rsidR="00B723E8" w:rsidRPr="004B416A" w:rsidRDefault="00B723E8" w:rsidP="000618F7">
            <w:pPr>
              <w:rPr>
                <w:rFonts w:ascii="Ebrima" w:hAnsi="Ebrima"/>
                <w:b/>
                <w:i/>
                <w:sz w:val="20"/>
                <w:szCs w:val="20"/>
              </w:rPr>
            </w:pPr>
            <w:r w:rsidRPr="004B416A">
              <w:rPr>
                <w:rFonts w:ascii="Ebrima" w:hAnsi="Ebrima"/>
                <w:b/>
                <w:i/>
                <w:sz w:val="20"/>
                <w:szCs w:val="20"/>
              </w:rPr>
              <w:t xml:space="preserve">Literacy </w:t>
            </w:r>
          </w:p>
          <w:p w14:paraId="35D208F0" w14:textId="64102371" w:rsidR="00914798" w:rsidRPr="004B416A" w:rsidRDefault="00B723E8" w:rsidP="006C08F0">
            <w:pPr>
              <w:pStyle w:val="ListParagraph"/>
              <w:numPr>
                <w:ilvl w:val="0"/>
                <w:numId w:val="15"/>
              </w:numPr>
              <w:rPr>
                <w:rFonts w:ascii="Ebrima" w:eastAsia="Ebrima" w:hAnsi="Ebrima" w:cs="Ebrima"/>
                <w:sz w:val="20"/>
                <w:szCs w:val="20"/>
              </w:rPr>
            </w:pPr>
            <w:r w:rsidRPr="004B416A">
              <w:rPr>
                <w:rFonts w:ascii="Ebrima" w:hAnsi="Ebrima"/>
                <w:sz w:val="20"/>
                <w:szCs w:val="20"/>
              </w:rPr>
              <w:t xml:space="preserve"> </w:t>
            </w:r>
            <w:r w:rsidR="793537F9" w:rsidRPr="004B416A">
              <w:rPr>
                <w:rFonts w:ascii="Ebrima" w:eastAsia="Ebrima" w:hAnsi="Ebrima" w:cs="Ebrima"/>
                <w:sz w:val="20"/>
                <w:szCs w:val="20"/>
              </w:rPr>
              <w:t xml:space="preserve">Demonstrate understanding of what has been read to them by retelling stories and narratives using their own words and recently introduced vocabulary. </w:t>
            </w:r>
          </w:p>
          <w:p w14:paraId="0AAE2B41" w14:textId="5AD1BCEF" w:rsidR="00914798" w:rsidRPr="004B416A" w:rsidRDefault="793537F9" w:rsidP="006C08F0">
            <w:pPr>
              <w:pStyle w:val="ListParagraph"/>
              <w:numPr>
                <w:ilvl w:val="0"/>
                <w:numId w:val="15"/>
              </w:numPr>
              <w:rPr>
                <w:rFonts w:ascii="Ebrima" w:eastAsia="Ebrima" w:hAnsi="Ebrima" w:cs="Ebrima"/>
                <w:sz w:val="20"/>
                <w:szCs w:val="20"/>
              </w:rPr>
            </w:pPr>
            <w:r w:rsidRPr="004B416A">
              <w:rPr>
                <w:rFonts w:ascii="Ebrima" w:eastAsia="Ebrima" w:hAnsi="Ebrima" w:cs="Ebrima"/>
                <w:sz w:val="20"/>
                <w:szCs w:val="20"/>
              </w:rPr>
              <w:t xml:space="preserve"> Anticipate – where appropriate – key events in stories</w:t>
            </w:r>
          </w:p>
          <w:p w14:paraId="2A7E3FDD" w14:textId="1C4E5E59" w:rsidR="00914798" w:rsidRPr="004B416A" w:rsidRDefault="4975013C" w:rsidP="006C08F0">
            <w:pPr>
              <w:pStyle w:val="ListParagraph"/>
              <w:numPr>
                <w:ilvl w:val="0"/>
                <w:numId w:val="15"/>
              </w:numPr>
              <w:rPr>
                <w:rFonts w:ascii="Ebrima" w:eastAsia="Ebrima" w:hAnsi="Ebrima" w:cs="Ebrima"/>
                <w:sz w:val="20"/>
                <w:szCs w:val="20"/>
              </w:rPr>
            </w:pPr>
            <w:r w:rsidRPr="004B416A">
              <w:rPr>
                <w:rFonts w:ascii="Ebrima" w:eastAsia="Ebrima" w:hAnsi="Ebrima" w:cs="Ebrima"/>
                <w:sz w:val="20"/>
                <w:szCs w:val="20"/>
              </w:rPr>
              <w:t>Compare and contrast characters from stories, including figures from the past</w:t>
            </w:r>
          </w:p>
        </w:tc>
      </w:tr>
    </w:tbl>
    <w:p w14:paraId="0AC3763D" w14:textId="77777777" w:rsidR="00790F25" w:rsidRPr="00C51117" w:rsidRDefault="00790F25" w:rsidP="000618F7">
      <w:pPr>
        <w:spacing w:line="240" w:lineRule="auto"/>
        <w:rPr>
          <w:rFonts w:ascii="Ebrima" w:hAnsi="Ebrima"/>
        </w:rPr>
      </w:pPr>
    </w:p>
    <w:p w14:paraId="079BBE68" w14:textId="4E76EE47" w:rsidR="00790F25" w:rsidRPr="00C51117" w:rsidRDefault="00790F25" w:rsidP="000618F7">
      <w:pPr>
        <w:spacing w:line="240" w:lineRule="auto"/>
        <w:rPr>
          <w:rFonts w:ascii="Ebrima" w:hAnsi="Ebrima"/>
        </w:rPr>
      </w:pPr>
    </w:p>
    <w:p w14:paraId="07072D2C" w14:textId="77777777" w:rsidR="007D42D8" w:rsidRDefault="007D42D8" w:rsidP="000618F7">
      <w:pPr>
        <w:spacing w:line="240" w:lineRule="auto"/>
        <w:rPr>
          <w:rFonts w:ascii="Ebrima" w:hAnsi="Ebrima"/>
          <w:color w:val="C00000"/>
        </w:rPr>
      </w:pPr>
    </w:p>
    <w:p w14:paraId="7016A1AD" w14:textId="544570DA" w:rsidR="00B723E8" w:rsidRPr="007D42D8" w:rsidRDefault="00B723E8" w:rsidP="000618F7">
      <w:pPr>
        <w:spacing w:line="240" w:lineRule="auto"/>
        <w:rPr>
          <w:rFonts w:ascii="Ebrima" w:hAnsi="Ebrima"/>
          <w:b/>
          <w:bCs/>
          <w:sz w:val="28"/>
          <w:szCs w:val="28"/>
          <w:u w:val="single"/>
        </w:rPr>
      </w:pPr>
      <w:r w:rsidRPr="007D42D8">
        <w:rPr>
          <w:rFonts w:ascii="Ebrima" w:hAnsi="Ebrima"/>
          <w:b/>
          <w:bCs/>
          <w:sz w:val="28"/>
          <w:szCs w:val="28"/>
          <w:u w:val="single"/>
        </w:rPr>
        <w:t xml:space="preserve">Key Stage One </w:t>
      </w:r>
    </w:p>
    <w:tbl>
      <w:tblPr>
        <w:tblStyle w:val="TableGrid"/>
        <w:tblW w:w="22361" w:type="dxa"/>
        <w:tblLook w:val="04A0" w:firstRow="1" w:lastRow="0" w:firstColumn="1" w:lastColumn="0" w:noHBand="0" w:noVBand="1"/>
      </w:tblPr>
      <w:tblGrid>
        <w:gridCol w:w="704"/>
        <w:gridCol w:w="7164"/>
        <w:gridCol w:w="7157"/>
        <w:gridCol w:w="7336"/>
      </w:tblGrid>
      <w:tr w:rsidR="00CA499A" w:rsidRPr="00C51117" w14:paraId="3EE30C8C" w14:textId="77777777" w:rsidTr="3534CC4D">
        <w:trPr>
          <w:trHeight w:val="447"/>
        </w:trPr>
        <w:tc>
          <w:tcPr>
            <w:tcW w:w="22361" w:type="dxa"/>
            <w:gridSpan w:val="4"/>
            <w:shd w:val="clear" w:color="auto" w:fill="6B948C"/>
          </w:tcPr>
          <w:p w14:paraId="61F63F30" w14:textId="40C28493" w:rsidR="00CA499A" w:rsidRPr="007D42D8" w:rsidRDefault="00CA499A" w:rsidP="000618F7">
            <w:pPr>
              <w:jc w:val="center"/>
              <w:rPr>
                <w:rFonts w:ascii="Ebrima" w:hAnsi="Ebrima"/>
                <w:b/>
                <w:iCs/>
              </w:rPr>
            </w:pPr>
            <w:r w:rsidRPr="007D42D8">
              <w:rPr>
                <w:rFonts w:ascii="Ebrima" w:hAnsi="Ebrima"/>
                <w:b/>
                <w:iCs/>
                <w:color w:val="FFFFFF" w:themeColor="background1"/>
              </w:rPr>
              <w:t>Year 1</w:t>
            </w:r>
          </w:p>
        </w:tc>
      </w:tr>
      <w:tr w:rsidR="00CA499A" w:rsidRPr="00C51117" w14:paraId="791246EF" w14:textId="77777777" w:rsidTr="3534CC4D">
        <w:trPr>
          <w:trHeight w:val="394"/>
        </w:trPr>
        <w:tc>
          <w:tcPr>
            <w:tcW w:w="704" w:type="dxa"/>
            <w:vMerge w:val="restart"/>
            <w:shd w:val="clear" w:color="auto" w:fill="6B948C"/>
            <w:textDirection w:val="btLr"/>
          </w:tcPr>
          <w:p w14:paraId="27653738" w14:textId="77777777" w:rsidR="00CA499A" w:rsidRPr="007D42D8" w:rsidRDefault="00CA499A" w:rsidP="000618F7">
            <w:pPr>
              <w:ind w:left="113" w:right="113"/>
              <w:jc w:val="center"/>
              <w:rPr>
                <w:rFonts w:ascii="Ebrima" w:hAnsi="Ebrima"/>
                <w:b/>
                <w:bCs/>
              </w:rPr>
            </w:pPr>
            <w:r w:rsidRPr="007D42D8">
              <w:rPr>
                <w:rFonts w:ascii="Ebrima" w:hAnsi="Ebrima"/>
                <w:b/>
                <w:bCs/>
                <w:color w:val="FFFFFF" w:themeColor="background1"/>
              </w:rPr>
              <w:t>Substantive Knowledge</w:t>
            </w:r>
          </w:p>
        </w:tc>
        <w:tc>
          <w:tcPr>
            <w:tcW w:w="7164" w:type="dxa"/>
            <w:shd w:val="clear" w:color="auto" w:fill="6B948C"/>
          </w:tcPr>
          <w:p w14:paraId="71042972" w14:textId="62461150" w:rsidR="00CA499A" w:rsidRPr="00C51117" w:rsidRDefault="00CA499A" w:rsidP="3534CC4D">
            <w:pPr>
              <w:jc w:val="center"/>
              <w:rPr>
                <w:rFonts w:ascii="Ebrima" w:hAnsi="Ebrima"/>
                <w:b/>
                <w:bCs/>
              </w:rPr>
            </w:pPr>
          </w:p>
        </w:tc>
        <w:tc>
          <w:tcPr>
            <w:tcW w:w="7157" w:type="dxa"/>
            <w:shd w:val="clear" w:color="auto" w:fill="6B948C"/>
          </w:tcPr>
          <w:p w14:paraId="47B6ECE8" w14:textId="00631AD3" w:rsidR="00CA499A" w:rsidRPr="00C51117" w:rsidRDefault="00CA499A" w:rsidP="3534CC4D">
            <w:pPr>
              <w:jc w:val="center"/>
              <w:rPr>
                <w:rFonts w:ascii="Ebrima" w:hAnsi="Ebrima"/>
                <w:b/>
                <w:bCs/>
              </w:rPr>
            </w:pPr>
          </w:p>
        </w:tc>
        <w:tc>
          <w:tcPr>
            <w:tcW w:w="7336" w:type="dxa"/>
            <w:shd w:val="clear" w:color="auto" w:fill="6B948C"/>
          </w:tcPr>
          <w:p w14:paraId="4FAB48BC" w14:textId="7508C65F" w:rsidR="00CA499A" w:rsidRPr="00C51117" w:rsidRDefault="00CA499A" w:rsidP="000618F7">
            <w:pPr>
              <w:jc w:val="center"/>
              <w:rPr>
                <w:rFonts w:ascii="Ebrima" w:hAnsi="Ebrima"/>
                <w:b/>
                <w:i/>
              </w:rPr>
            </w:pPr>
          </w:p>
        </w:tc>
      </w:tr>
      <w:tr w:rsidR="00CA499A" w:rsidRPr="00C51117" w14:paraId="0B8FC260" w14:textId="77777777" w:rsidTr="3534CC4D">
        <w:trPr>
          <w:trHeight w:val="2882"/>
        </w:trPr>
        <w:tc>
          <w:tcPr>
            <w:tcW w:w="704" w:type="dxa"/>
            <w:vMerge/>
          </w:tcPr>
          <w:p w14:paraId="4D383B94" w14:textId="77777777" w:rsidR="00CA499A" w:rsidRPr="00C51117" w:rsidRDefault="00CA499A" w:rsidP="000618F7">
            <w:pPr>
              <w:rPr>
                <w:rFonts w:ascii="Ebrima" w:hAnsi="Ebrima"/>
              </w:rPr>
            </w:pPr>
          </w:p>
        </w:tc>
        <w:tc>
          <w:tcPr>
            <w:tcW w:w="7164" w:type="dxa"/>
          </w:tcPr>
          <w:p w14:paraId="19B0B070" w14:textId="3B3A74C3" w:rsidR="00ED2782" w:rsidRPr="00DF24C2" w:rsidRDefault="00F532EA" w:rsidP="00874A83">
            <w:pPr>
              <w:rPr>
                <w:rFonts w:ascii="Ebrima" w:hAnsi="Ebrima"/>
                <w:b/>
                <w:bCs/>
                <w:sz w:val="20"/>
                <w:szCs w:val="20"/>
                <w:u w:val="single"/>
              </w:rPr>
            </w:pPr>
            <w:r w:rsidRPr="00DF24C2">
              <w:rPr>
                <w:rFonts w:ascii="Ebrima" w:eastAsia="Ebrima" w:hAnsi="Ebrima" w:cs="Ebrima"/>
                <w:b/>
                <w:bCs/>
                <w:color w:val="000000" w:themeColor="text1"/>
                <w:sz w:val="20"/>
                <w:szCs w:val="20"/>
                <w:u w:val="single"/>
              </w:rPr>
              <w:t xml:space="preserve">How did people travel long ago? </w:t>
            </w:r>
            <w:r w:rsidR="31C66815" w:rsidRPr="00DF24C2">
              <w:rPr>
                <w:rFonts w:ascii="Ebrima" w:hAnsi="Ebrima"/>
                <w:b/>
                <w:bCs/>
                <w:sz w:val="20"/>
                <w:szCs w:val="20"/>
                <w:u w:val="single"/>
              </w:rPr>
              <w:t>– Changes within living memory</w:t>
            </w:r>
          </w:p>
          <w:p w14:paraId="6ACE20A5" w14:textId="7F4B37AD" w:rsidR="00ED2782" w:rsidRPr="00DF24C2" w:rsidRDefault="00ED2782" w:rsidP="3534CC4D">
            <w:pPr>
              <w:rPr>
                <w:rFonts w:ascii="Ebrima" w:eastAsia="Ebrima" w:hAnsi="Ebrima" w:cs="Ebrima"/>
                <w:b/>
                <w:bCs/>
                <w:i/>
                <w:iCs/>
                <w:color w:val="000000" w:themeColor="text1"/>
                <w:sz w:val="20"/>
                <w:szCs w:val="20"/>
              </w:rPr>
            </w:pPr>
          </w:p>
          <w:p w14:paraId="3D2036E2" w14:textId="6962CDA1" w:rsidR="00ED2782" w:rsidRPr="006C0A3C" w:rsidRDefault="00C07850" w:rsidP="006C08F0">
            <w:pPr>
              <w:pStyle w:val="ListParagraph"/>
              <w:numPr>
                <w:ilvl w:val="0"/>
                <w:numId w:val="10"/>
              </w:numPr>
              <w:rPr>
                <w:rFonts w:ascii="Ebrima" w:hAnsi="Ebrima"/>
                <w:sz w:val="20"/>
                <w:szCs w:val="20"/>
              </w:rPr>
            </w:pPr>
            <w:r>
              <w:rPr>
                <w:rFonts w:ascii="Ebrima" w:hAnsi="Ebrima"/>
                <w:sz w:val="20"/>
                <w:szCs w:val="20"/>
              </w:rPr>
              <w:t>Pupils should be able to identify t</w:t>
            </w:r>
            <w:r w:rsidR="5C5E8C91" w:rsidRPr="006C0A3C">
              <w:rPr>
                <w:rFonts w:ascii="Ebrima" w:hAnsi="Ebrima"/>
                <w:sz w:val="20"/>
                <w:szCs w:val="20"/>
              </w:rPr>
              <w:t xml:space="preserve">here are different modes of transport for different reasons. </w:t>
            </w:r>
          </w:p>
          <w:p w14:paraId="00A0813C" w14:textId="4737A76F" w:rsidR="00ED2782" w:rsidRPr="006C0A3C" w:rsidRDefault="00C07850" w:rsidP="006C08F0">
            <w:pPr>
              <w:pStyle w:val="ListParagraph"/>
              <w:numPr>
                <w:ilvl w:val="0"/>
                <w:numId w:val="10"/>
              </w:numPr>
              <w:rPr>
                <w:rFonts w:ascii="Ebrima" w:hAnsi="Ebrima"/>
                <w:sz w:val="20"/>
                <w:szCs w:val="20"/>
              </w:rPr>
            </w:pPr>
            <w:r>
              <w:rPr>
                <w:rFonts w:ascii="Ebrima" w:hAnsi="Ebrima"/>
                <w:sz w:val="20"/>
                <w:szCs w:val="20"/>
              </w:rPr>
              <w:t>Pupils should understand that t</w:t>
            </w:r>
            <w:r w:rsidR="5C5E8C91" w:rsidRPr="006C0A3C">
              <w:rPr>
                <w:rFonts w:ascii="Ebrima" w:hAnsi="Ebrima"/>
                <w:sz w:val="20"/>
                <w:szCs w:val="20"/>
              </w:rPr>
              <w:t>ransport can be powered in different way</w:t>
            </w:r>
            <w:r w:rsidR="00886C93" w:rsidRPr="006C0A3C">
              <w:rPr>
                <w:rFonts w:ascii="Ebrima" w:hAnsi="Ebrima"/>
                <w:sz w:val="20"/>
                <w:szCs w:val="20"/>
              </w:rPr>
              <w:t>s</w:t>
            </w:r>
            <w:r w:rsidR="5C5E8C91" w:rsidRPr="006C0A3C">
              <w:rPr>
                <w:rFonts w:ascii="Ebrima" w:hAnsi="Ebrima"/>
                <w:sz w:val="20"/>
                <w:szCs w:val="20"/>
              </w:rPr>
              <w:t>.</w:t>
            </w:r>
          </w:p>
          <w:p w14:paraId="1E259E07" w14:textId="31D89161" w:rsidR="00ED2782" w:rsidRPr="006C0A3C" w:rsidRDefault="00C07850" w:rsidP="006C08F0">
            <w:pPr>
              <w:pStyle w:val="ListParagraph"/>
              <w:numPr>
                <w:ilvl w:val="0"/>
                <w:numId w:val="10"/>
              </w:numPr>
              <w:rPr>
                <w:rFonts w:ascii="Ebrima" w:hAnsi="Ebrima"/>
                <w:sz w:val="20"/>
                <w:szCs w:val="20"/>
              </w:rPr>
            </w:pPr>
            <w:r>
              <w:rPr>
                <w:rFonts w:ascii="Ebrima" w:hAnsi="Ebrima"/>
                <w:sz w:val="20"/>
                <w:szCs w:val="20"/>
              </w:rPr>
              <w:t>Pupils should be aware that t</w:t>
            </w:r>
            <w:r w:rsidR="2D7EF4A0" w:rsidRPr="006C0A3C">
              <w:rPr>
                <w:rFonts w:ascii="Ebrima" w:hAnsi="Ebrima"/>
                <w:sz w:val="20"/>
                <w:szCs w:val="20"/>
              </w:rPr>
              <w:t xml:space="preserve">ransport </w:t>
            </w:r>
            <w:r w:rsidR="5C5E8C91" w:rsidRPr="006C0A3C">
              <w:rPr>
                <w:rFonts w:ascii="Ebrima" w:hAnsi="Ebrima"/>
                <w:sz w:val="20"/>
                <w:szCs w:val="20"/>
              </w:rPr>
              <w:t>look</w:t>
            </w:r>
            <w:r w:rsidR="6D5393D5" w:rsidRPr="006C0A3C">
              <w:rPr>
                <w:rFonts w:ascii="Ebrima" w:hAnsi="Ebrima"/>
                <w:sz w:val="20"/>
                <w:szCs w:val="20"/>
              </w:rPr>
              <w:t>s</w:t>
            </w:r>
            <w:r w:rsidR="5C5E8C91" w:rsidRPr="006C0A3C">
              <w:rPr>
                <w:rFonts w:ascii="Ebrima" w:hAnsi="Ebrima"/>
                <w:sz w:val="20"/>
                <w:szCs w:val="20"/>
              </w:rPr>
              <w:t xml:space="preserve"> different now compared to the past. </w:t>
            </w:r>
          </w:p>
          <w:p w14:paraId="2DFBBC9D" w14:textId="38299DAC" w:rsidR="00ED2782" w:rsidRPr="006C0A3C" w:rsidRDefault="004B416A" w:rsidP="006C08F0">
            <w:pPr>
              <w:pStyle w:val="ListParagraph"/>
              <w:numPr>
                <w:ilvl w:val="0"/>
                <w:numId w:val="10"/>
              </w:numPr>
              <w:rPr>
                <w:rFonts w:ascii="Ebrima" w:hAnsi="Ebrima"/>
                <w:sz w:val="20"/>
                <w:szCs w:val="20"/>
              </w:rPr>
            </w:pPr>
            <w:r>
              <w:rPr>
                <w:rFonts w:ascii="Ebrima" w:hAnsi="Ebrima"/>
                <w:sz w:val="20"/>
                <w:szCs w:val="20"/>
              </w:rPr>
              <w:t>Pupils should recognise t</w:t>
            </w:r>
            <w:r w:rsidR="5C5E8C91" w:rsidRPr="006C0A3C">
              <w:rPr>
                <w:rFonts w:ascii="Ebrima" w:hAnsi="Ebrima"/>
                <w:sz w:val="20"/>
                <w:szCs w:val="20"/>
              </w:rPr>
              <w:t xml:space="preserve">here are different types of </w:t>
            </w:r>
            <w:r w:rsidR="24438709" w:rsidRPr="006C0A3C">
              <w:rPr>
                <w:rFonts w:ascii="Ebrima" w:hAnsi="Ebrima"/>
                <w:sz w:val="20"/>
                <w:szCs w:val="20"/>
              </w:rPr>
              <w:t xml:space="preserve">transport </w:t>
            </w:r>
            <w:r w:rsidR="5C5E8C91" w:rsidRPr="006C0A3C">
              <w:rPr>
                <w:rFonts w:ascii="Ebrima" w:hAnsi="Ebrima"/>
                <w:sz w:val="20"/>
                <w:szCs w:val="20"/>
              </w:rPr>
              <w:t xml:space="preserve">for different purposes. </w:t>
            </w:r>
          </w:p>
          <w:p w14:paraId="1BA65DB5" w14:textId="77848AA4" w:rsidR="00ED2782" w:rsidRPr="006C0A3C" w:rsidRDefault="00DF24C2" w:rsidP="006C08F0">
            <w:pPr>
              <w:pStyle w:val="ListParagraph"/>
              <w:numPr>
                <w:ilvl w:val="0"/>
                <w:numId w:val="10"/>
              </w:numPr>
              <w:rPr>
                <w:rFonts w:ascii="Ebrima" w:hAnsi="Ebrima"/>
                <w:sz w:val="20"/>
                <w:szCs w:val="20"/>
              </w:rPr>
            </w:pPr>
            <w:r w:rsidRPr="006C0A3C">
              <w:rPr>
                <w:rFonts w:ascii="Ebrima" w:hAnsi="Ebrima"/>
                <w:sz w:val="20"/>
                <w:szCs w:val="20"/>
              </w:rPr>
              <w:t>Pupils</w:t>
            </w:r>
            <w:r w:rsidR="5C5E8C91" w:rsidRPr="006C0A3C">
              <w:rPr>
                <w:rFonts w:ascii="Ebrima" w:hAnsi="Ebrima"/>
                <w:sz w:val="20"/>
                <w:szCs w:val="20"/>
              </w:rPr>
              <w:t xml:space="preserve"> will know why </w:t>
            </w:r>
            <w:r w:rsidR="0D90CFB2" w:rsidRPr="006C0A3C">
              <w:rPr>
                <w:rFonts w:ascii="Ebrima" w:hAnsi="Ebrima"/>
                <w:sz w:val="20"/>
                <w:szCs w:val="20"/>
              </w:rPr>
              <w:t xml:space="preserve">transport </w:t>
            </w:r>
            <w:r w:rsidR="5C5E8C91" w:rsidRPr="006C0A3C">
              <w:rPr>
                <w:rFonts w:ascii="Ebrima" w:hAnsi="Ebrima"/>
                <w:sz w:val="20"/>
                <w:szCs w:val="20"/>
              </w:rPr>
              <w:t>ha</w:t>
            </w:r>
            <w:r w:rsidR="5CFC7972" w:rsidRPr="006C0A3C">
              <w:rPr>
                <w:rFonts w:ascii="Ebrima" w:hAnsi="Ebrima"/>
                <w:sz w:val="20"/>
                <w:szCs w:val="20"/>
              </w:rPr>
              <w:t>s</w:t>
            </w:r>
            <w:r w:rsidR="5C5E8C91" w:rsidRPr="006C0A3C">
              <w:rPr>
                <w:rFonts w:ascii="Ebrima" w:hAnsi="Ebrima"/>
                <w:sz w:val="20"/>
                <w:szCs w:val="20"/>
              </w:rPr>
              <w:t xml:space="preserve"> developed over time. </w:t>
            </w:r>
          </w:p>
          <w:p w14:paraId="7D1C8040" w14:textId="00B6D5DA" w:rsidR="00ED2782" w:rsidRPr="006C0A3C" w:rsidRDefault="004B416A" w:rsidP="006C08F0">
            <w:pPr>
              <w:pStyle w:val="ListParagraph"/>
              <w:numPr>
                <w:ilvl w:val="0"/>
                <w:numId w:val="10"/>
              </w:numPr>
              <w:rPr>
                <w:rFonts w:ascii="Ebrima" w:hAnsi="Ebrima"/>
                <w:sz w:val="20"/>
                <w:szCs w:val="20"/>
              </w:rPr>
            </w:pPr>
            <w:r>
              <w:rPr>
                <w:rFonts w:ascii="Ebrima" w:hAnsi="Ebrima"/>
                <w:sz w:val="20"/>
                <w:szCs w:val="20"/>
              </w:rPr>
              <w:t>Pupils will know t</w:t>
            </w:r>
            <w:r w:rsidR="5C5E8C91" w:rsidRPr="006C0A3C">
              <w:rPr>
                <w:rFonts w:ascii="Ebrima" w:hAnsi="Ebrima"/>
                <w:sz w:val="20"/>
                <w:szCs w:val="20"/>
              </w:rPr>
              <w:t>ransport is constantly improving and developing into the future.</w:t>
            </w:r>
          </w:p>
          <w:p w14:paraId="16866982" w14:textId="56928761" w:rsidR="00ED2782" w:rsidRPr="00DF24C2" w:rsidRDefault="00ED2782" w:rsidP="3534CC4D">
            <w:pPr>
              <w:rPr>
                <w:rFonts w:ascii="Ebrima" w:hAnsi="Ebrima"/>
                <w:b/>
                <w:bCs/>
                <w:sz w:val="20"/>
                <w:szCs w:val="20"/>
              </w:rPr>
            </w:pPr>
          </w:p>
        </w:tc>
        <w:tc>
          <w:tcPr>
            <w:tcW w:w="7157" w:type="dxa"/>
          </w:tcPr>
          <w:p w14:paraId="37EF760D" w14:textId="17A0E4A8" w:rsidR="001C16A9" w:rsidRPr="00DF24C2" w:rsidRDefault="00F532EA" w:rsidP="00874A83">
            <w:pPr>
              <w:rPr>
                <w:rFonts w:ascii="Ebrima" w:hAnsi="Ebrima"/>
                <w:b/>
                <w:bCs/>
                <w:sz w:val="20"/>
                <w:szCs w:val="20"/>
                <w:u w:val="single"/>
              </w:rPr>
            </w:pPr>
            <w:r w:rsidRPr="00DF24C2">
              <w:rPr>
                <w:rFonts w:ascii="Ebrima" w:eastAsia="Ebrima" w:hAnsi="Ebrima" w:cs="Ebrima"/>
                <w:b/>
                <w:bCs/>
                <w:color w:val="000000" w:themeColor="text1"/>
                <w:sz w:val="20"/>
                <w:szCs w:val="20"/>
                <w:u w:val="single"/>
              </w:rPr>
              <w:t xml:space="preserve">Why did the Great Fire happen in London a long time ago? </w:t>
            </w:r>
            <w:r w:rsidR="31C66815" w:rsidRPr="00DF24C2">
              <w:rPr>
                <w:rFonts w:ascii="Ebrima" w:hAnsi="Ebrima"/>
                <w:b/>
                <w:bCs/>
                <w:sz w:val="20"/>
                <w:szCs w:val="20"/>
                <w:u w:val="single"/>
              </w:rPr>
              <w:t>– Events Beyond Living Memory</w:t>
            </w:r>
          </w:p>
          <w:p w14:paraId="4F992ADB" w14:textId="1A87C944" w:rsidR="001C16A9" w:rsidRPr="00DF24C2" w:rsidRDefault="001C16A9" w:rsidP="3534CC4D">
            <w:pPr>
              <w:rPr>
                <w:rFonts w:ascii="Ebrima" w:hAnsi="Ebrima"/>
                <w:b/>
                <w:bCs/>
                <w:sz w:val="20"/>
                <w:szCs w:val="20"/>
              </w:rPr>
            </w:pPr>
          </w:p>
          <w:p w14:paraId="771DE437" w14:textId="087AC9BA" w:rsidR="001C16A9" w:rsidRPr="004B416A" w:rsidRDefault="00DF24C2" w:rsidP="006C08F0">
            <w:pPr>
              <w:pStyle w:val="ListParagraph"/>
              <w:numPr>
                <w:ilvl w:val="0"/>
                <w:numId w:val="15"/>
              </w:numPr>
              <w:rPr>
                <w:rFonts w:ascii="Ebrima" w:eastAsia="Calibri" w:hAnsi="Ebrima" w:cs="Calibri"/>
                <w:color w:val="000000" w:themeColor="text1"/>
                <w:sz w:val="20"/>
                <w:szCs w:val="20"/>
              </w:rPr>
            </w:pPr>
            <w:r w:rsidRPr="004B416A">
              <w:rPr>
                <w:rFonts w:ascii="Ebrima" w:eastAsia="Calibri" w:hAnsi="Ebrima" w:cs="Calibri"/>
                <w:color w:val="000000" w:themeColor="text1"/>
                <w:sz w:val="20"/>
                <w:szCs w:val="20"/>
                <w:lang w:val="en-US"/>
              </w:rPr>
              <w:t>Pupils</w:t>
            </w:r>
            <w:r w:rsidR="32AB309A" w:rsidRPr="004B416A">
              <w:rPr>
                <w:rFonts w:ascii="Ebrima" w:eastAsia="Calibri" w:hAnsi="Ebrima" w:cs="Calibri"/>
                <w:color w:val="000000" w:themeColor="text1"/>
                <w:sz w:val="20"/>
                <w:szCs w:val="20"/>
                <w:lang w:val="en-US"/>
              </w:rPr>
              <w:t xml:space="preserve"> should be able to identify the year the Great Fire of London occurred (1666), demonstrating an initial understanding of chronological sequence.</w:t>
            </w:r>
          </w:p>
          <w:p w14:paraId="43CA32A2" w14:textId="42822C04" w:rsidR="001C16A9" w:rsidRPr="004B416A" w:rsidRDefault="00DF24C2" w:rsidP="006C08F0">
            <w:pPr>
              <w:pStyle w:val="ListParagraph"/>
              <w:numPr>
                <w:ilvl w:val="0"/>
                <w:numId w:val="15"/>
              </w:numPr>
              <w:spacing w:after="120" w:line="259" w:lineRule="auto"/>
              <w:rPr>
                <w:rFonts w:ascii="Ebrima" w:eastAsia="Calibri" w:hAnsi="Ebrima" w:cs="Calibri"/>
                <w:color w:val="000000" w:themeColor="text1"/>
                <w:sz w:val="20"/>
                <w:szCs w:val="20"/>
              </w:rPr>
            </w:pPr>
            <w:r w:rsidRPr="004B416A">
              <w:rPr>
                <w:rFonts w:ascii="Ebrima" w:eastAsia="Calibri" w:hAnsi="Ebrima" w:cs="Calibri"/>
                <w:color w:val="000000" w:themeColor="text1"/>
                <w:sz w:val="20"/>
                <w:szCs w:val="20"/>
                <w:lang w:val="en-US"/>
              </w:rPr>
              <w:t>Pupils</w:t>
            </w:r>
            <w:r w:rsidR="32AB309A" w:rsidRPr="004B416A">
              <w:rPr>
                <w:rFonts w:ascii="Ebrima" w:eastAsia="Calibri" w:hAnsi="Ebrima" w:cs="Calibri"/>
                <w:color w:val="000000" w:themeColor="text1"/>
                <w:sz w:val="20"/>
                <w:szCs w:val="20"/>
                <w:lang w:val="en-US"/>
              </w:rPr>
              <w:t xml:space="preserve"> should understand how the fire started and be able to name the source of the fire (Thomas </w:t>
            </w:r>
            <w:proofErr w:type="spellStart"/>
            <w:r w:rsidR="32AB309A" w:rsidRPr="004B416A">
              <w:rPr>
                <w:rFonts w:ascii="Ebrima" w:eastAsia="Calibri" w:hAnsi="Ebrima" w:cs="Calibri"/>
                <w:color w:val="000000" w:themeColor="text1"/>
                <w:sz w:val="20"/>
                <w:szCs w:val="20"/>
                <w:lang w:val="en-US"/>
              </w:rPr>
              <w:t>Farriner's</w:t>
            </w:r>
            <w:proofErr w:type="spellEnd"/>
            <w:r w:rsidR="32AB309A" w:rsidRPr="004B416A">
              <w:rPr>
                <w:rFonts w:ascii="Ebrima" w:eastAsia="Calibri" w:hAnsi="Ebrima" w:cs="Calibri"/>
                <w:color w:val="000000" w:themeColor="text1"/>
                <w:sz w:val="20"/>
                <w:szCs w:val="20"/>
                <w:lang w:val="en-US"/>
              </w:rPr>
              <w:t xml:space="preserve"> bakery on Pudding Lane).</w:t>
            </w:r>
          </w:p>
          <w:p w14:paraId="0CB4758D" w14:textId="162D515E" w:rsidR="001C16A9" w:rsidRPr="004B416A" w:rsidRDefault="00DF24C2" w:rsidP="006C08F0">
            <w:pPr>
              <w:pStyle w:val="ListParagraph"/>
              <w:numPr>
                <w:ilvl w:val="0"/>
                <w:numId w:val="15"/>
              </w:numPr>
              <w:spacing w:after="120" w:line="259" w:lineRule="auto"/>
              <w:rPr>
                <w:rFonts w:ascii="Ebrima" w:eastAsia="Calibri" w:hAnsi="Ebrima" w:cs="Calibri"/>
                <w:color w:val="000000" w:themeColor="text1"/>
                <w:sz w:val="20"/>
                <w:szCs w:val="20"/>
              </w:rPr>
            </w:pPr>
            <w:r w:rsidRPr="004B416A">
              <w:rPr>
                <w:rFonts w:ascii="Ebrima" w:eastAsia="Calibri" w:hAnsi="Ebrima" w:cs="Calibri"/>
                <w:color w:val="000000" w:themeColor="text1"/>
                <w:sz w:val="20"/>
                <w:szCs w:val="20"/>
                <w:lang w:val="en-US"/>
              </w:rPr>
              <w:t>Pupils</w:t>
            </w:r>
            <w:r w:rsidR="32AB309A" w:rsidRPr="004B416A">
              <w:rPr>
                <w:rFonts w:ascii="Ebrima" w:eastAsia="Calibri" w:hAnsi="Ebrima" w:cs="Calibri"/>
                <w:color w:val="000000" w:themeColor="text1"/>
                <w:sz w:val="20"/>
                <w:szCs w:val="20"/>
                <w:lang w:val="en-US"/>
              </w:rPr>
              <w:t xml:space="preserve"> should be able to describe at least three major effects of the fire such as the destruction of homes, the displacement of people, or the reconstruction efforts following the fire.</w:t>
            </w:r>
          </w:p>
          <w:p w14:paraId="59A89853" w14:textId="3C761A05" w:rsidR="001C16A9" w:rsidRPr="004B416A" w:rsidRDefault="00DF24C2" w:rsidP="006C08F0">
            <w:pPr>
              <w:pStyle w:val="ListParagraph"/>
              <w:numPr>
                <w:ilvl w:val="0"/>
                <w:numId w:val="15"/>
              </w:numPr>
              <w:spacing w:after="120" w:line="259" w:lineRule="auto"/>
              <w:rPr>
                <w:rFonts w:ascii="Ebrima" w:hAnsi="Ebrima"/>
                <w:sz w:val="20"/>
                <w:szCs w:val="20"/>
                <w:lang w:val="en-US"/>
              </w:rPr>
            </w:pPr>
            <w:r w:rsidRPr="004B416A">
              <w:rPr>
                <w:rFonts w:ascii="Ebrima" w:eastAsia="Calibri" w:hAnsi="Ebrima" w:cs="Calibri"/>
                <w:color w:val="000000" w:themeColor="text1"/>
                <w:sz w:val="20"/>
                <w:szCs w:val="20"/>
                <w:lang w:val="en-US"/>
              </w:rPr>
              <w:t>Pupils</w:t>
            </w:r>
            <w:r w:rsidR="32AB309A" w:rsidRPr="004B416A">
              <w:rPr>
                <w:rFonts w:ascii="Ebrima" w:eastAsia="Calibri" w:hAnsi="Ebrima" w:cs="Calibri"/>
                <w:color w:val="000000" w:themeColor="text1"/>
                <w:sz w:val="20"/>
                <w:szCs w:val="20"/>
                <w:lang w:val="en-US"/>
              </w:rPr>
              <w:t xml:space="preserve"> should be aware of the extent of the fire, understanding that it spread quickly and engulfed a large part of the city. </w:t>
            </w:r>
          </w:p>
          <w:p w14:paraId="44308FC9" w14:textId="030C8577" w:rsidR="001C16A9" w:rsidRPr="004B416A" w:rsidRDefault="00DF24C2" w:rsidP="006C08F0">
            <w:pPr>
              <w:pStyle w:val="ListParagraph"/>
              <w:numPr>
                <w:ilvl w:val="0"/>
                <w:numId w:val="15"/>
              </w:numPr>
              <w:spacing w:after="120" w:line="259" w:lineRule="auto"/>
              <w:rPr>
                <w:rFonts w:ascii="Ebrima" w:eastAsia="Calibri" w:hAnsi="Ebrima" w:cs="Calibri"/>
                <w:color w:val="000000" w:themeColor="text1"/>
                <w:sz w:val="20"/>
                <w:szCs w:val="20"/>
                <w:lang w:val="en-US"/>
              </w:rPr>
            </w:pPr>
            <w:r w:rsidRPr="004B416A">
              <w:rPr>
                <w:rFonts w:ascii="Ebrima" w:eastAsia="Calibri" w:hAnsi="Ebrima" w:cs="Calibri"/>
                <w:color w:val="000000" w:themeColor="text1"/>
                <w:sz w:val="20"/>
                <w:szCs w:val="20"/>
                <w:lang w:val="en-US"/>
              </w:rPr>
              <w:t>Pupils</w:t>
            </w:r>
            <w:r w:rsidR="5A40DD16" w:rsidRPr="004B416A">
              <w:rPr>
                <w:rFonts w:ascii="Ebrima" w:eastAsia="Calibri" w:hAnsi="Ebrima" w:cs="Calibri"/>
                <w:color w:val="000000" w:themeColor="text1"/>
                <w:sz w:val="20"/>
                <w:szCs w:val="20"/>
                <w:lang w:val="en-US"/>
              </w:rPr>
              <w:t xml:space="preserve"> should </w:t>
            </w:r>
            <w:proofErr w:type="spellStart"/>
            <w:r w:rsidR="5A40DD16" w:rsidRPr="004B416A">
              <w:rPr>
                <w:rFonts w:ascii="Ebrima" w:eastAsia="Calibri" w:hAnsi="Ebrima" w:cs="Calibri"/>
                <w:color w:val="000000" w:themeColor="text1"/>
                <w:sz w:val="20"/>
                <w:szCs w:val="20"/>
                <w:lang w:val="en-US"/>
              </w:rPr>
              <w:t>recognise</w:t>
            </w:r>
            <w:proofErr w:type="spellEnd"/>
            <w:r w:rsidR="5A40DD16" w:rsidRPr="004B416A">
              <w:rPr>
                <w:rFonts w:ascii="Ebrima" w:eastAsia="Calibri" w:hAnsi="Ebrima" w:cs="Calibri"/>
                <w:color w:val="000000" w:themeColor="text1"/>
                <w:sz w:val="20"/>
                <w:szCs w:val="20"/>
                <w:lang w:val="en-US"/>
              </w:rPr>
              <w:t xml:space="preserve"> the Great Fire's influence on London's development, including changes in building materials and improved fire safety measures.</w:t>
            </w:r>
          </w:p>
          <w:p w14:paraId="2030C72E" w14:textId="5DF2E9B7" w:rsidR="001C16A9" w:rsidRPr="00DF24C2" w:rsidRDefault="00DF24C2" w:rsidP="006C08F0">
            <w:pPr>
              <w:pStyle w:val="ListParagraph"/>
              <w:numPr>
                <w:ilvl w:val="0"/>
                <w:numId w:val="15"/>
              </w:numPr>
              <w:spacing w:after="120" w:line="259" w:lineRule="auto"/>
              <w:rPr>
                <w:rFonts w:ascii="Ebrima" w:eastAsia="Calibri" w:hAnsi="Ebrima" w:cs="Calibri"/>
                <w:color w:val="000000" w:themeColor="text1"/>
                <w:sz w:val="20"/>
                <w:szCs w:val="20"/>
                <w:lang w:val="en-US"/>
              </w:rPr>
            </w:pPr>
            <w:r w:rsidRPr="004B416A">
              <w:rPr>
                <w:rFonts w:ascii="Ebrima" w:eastAsia="Calibri" w:hAnsi="Ebrima" w:cs="Calibri"/>
                <w:color w:val="000000" w:themeColor="text1"/>
                <w:sz w:val="20"/>
                <w:szCs w:val="20"/>
                <w:lang w:val="en-US"/>
              </w:rPr>
              <w:t>Pupils</w:t>
            </w:r>
            <w:r w:rsidR="5A40DD16" w:rsidRPr="004B416A">
              <w:rPr>
                <w:rFonts w:ascii="Ebrima" w:eastAsia="Calibri" w:hAnsi="Ebrima" w:cs="Calibri"/>
                <w:color w:val="000000" w:themeColor="text1"/>
                <w:sz w:val="20"/>
                <w:szCs w:val="20"/>
                <w:lang w:val="en-US"/>
              </w:rPr>
              <w:t xml:space="preserve"> should appreciate the importance of the Great Fire in London's history, </w:t>
            </w:r>
            <w:proofErr w:type="spellStart"/>
            <w:r w:rsidR="5A40DD16" w:rsidRPr="004B416A">
              <w:rPr>
                <w:rFonts w:ascii="Ebrima" w:eastAsia="Calibri" w:hAnsi="Ebrima" w:cs="Calibri"/>
                <w:color w:val="000000" w:themeColor="text1"/>
                <w:sz w:val="20"/>
                <w:szCs w:val="20"/>
                <w:lang w:val="en-US"/>
              </w:rPr>
              <w:t>recognising</w:t>
            </w:r>
            <w:proofErr w:type="spellEnd"/>
            <w:r w:rsidR="5A40DD16" w:rsidRPr="004B416A">
              <w:rPr>
                <w:rFonts w:ascii="Ebrima" w:eastAsia="Calibri" w:hAnsi="Ebrima" w:cs="Calibri"/>
                <w:color w:val="000000" w:themeColor="text1"/>
                <w:sz w:val="20"/>
                <w:szCs w:val="20"/>
                <w:lang w:val="en-US"/>
              </w:rPr>
              <w:t xml:space="preserve"> its significance as a turning point for urban development and fire safety.</w:t>
            </w:r>
          </w:p>
        </w:tc>
        <w:tc>
          <w:tcPr>
            <w:tcW w:w="7336" w:type="dxa"/>
          </w:tcPr>
          <w:p w14:paraId="7272C3E9" w14:textId="42B19E8A" w:rsidR="00CA499A" w:rsidRPr="00DF24C2" w:rsidRDefault="00F532EA" w:rsidP="00874A83">
            <w:pPr>
              <w:rPr>
                <w:rFonts w:ascii="Ebrima" w:hAnsi="Ebrima"/>
                <w:b/>
                <w:bCs/>
                <w:sz w:val="20"/>
                <w:szCs w:val="20"/>
                <w:u w:val="single"/>
              </w:rPr>
            </w:pPr>
            <w:r w:rsidRPr="00DF24C2">
              <w:rPr>
                <w:rFonts w:ascii="Ebrima" w:eastAsia="Ebrima" w:hAnsi="Ebrima" w:cs="Ebrima"/>
                <w:b/>
                <w:bCs/>
                <w:color w:val="000000" w:themeColor="text1"/>
                <w:sz w:val="20"/>
                <w:szCs w:val="20"/>
                <w:u w:val="single"/>
              </w:rPr>
              <w:t xml:space="preserve">Have you heard of a pirate named Black Beard? </w:t>
            </w:r>
            <w:r w:rsidR="00874A83" w:rsidRPr="00DF24C2">
              <w:rPr>
                <w:rFonts w:ascii="Ebrima" w:hAnsi="Ebrima"/>
                <w:b/>
                <w:bCs/>
                <w:i/>
                <w:iCs/>
                <w:sz w:val="20"/>
                <w:szCs w:val="20"/>
                <w:u w:val="single"/>
              </w:rPr>
              <w:t xml:space="preserve">– </w:t>
            </w:r>
            <w:r w:rsidR="00874A83" w:rsidRPr="00DF24C2">
              <w:rPr>
                <w:rFonts w:ascii="Ebrima" w:hAnsi="Ebrima"/>
                <w:b/>
                <w:bCs/>
                <w:sz w:val="20"/>
                <w:szCs w:val="20"/>
                <w:u w:val="single"/>
              </w:rPr>
              <w:t>Significant Individual from the past</w:t>
            </w:r>
          </w:p>
          <w:p w14:paraId="0489DFE9" w14:textId="5B54ACA1" w:rsidR="00CA499A" w:rsidRPr="00DF24C2" w:rsidRDefault="00CA499A" w:rsidP="3534CC4D">
            <w:pPr>
              <w:rPr>
                <w:rFonts w:ascii="Ebrima" w:hAnsi="Ebrima"/>
                <w:b/>
                <w:bCs/>
                <w:i/>
                <w:iCs/>
                <w:sz w:val="20"/>
                <w:szCs w:val="20"/>
              </w:rPr>
            </w:pPr>
          </w:p>
          <w:p w14:paraId="4DF02D97" w14:textId="681DE972" w:rsidR="00CA499A" w:rsidRPr="00DF24C2" w:rsidRDefault="00DF24C2" w:rsidP="006C08F0">
            <w:pPr>
              <w:pStyle w:val="ListParagraph"/>
              <w:numPr>
                <w:ilvl w:val="0"/>
                <w:numId w:val="9"/>
              </w:numPr>
              <w:spacing w:after="120" w:line="259" w:lineRule="auto"/>
              <w:rPr>
                <w:rFonts w:ascii="Ebrima" w:eastAsia="Calibri" w:hAnsi="Ebrima" w:cs="Calibri"/>
                <w:color w:val="000000" w:themeColor="text1"/>
                <w:sz w:val="20"/>
                <w:szCs w:val="20"/>
              </w:rPr>
            </w:pPr>
            <w:r>
              <w:rPr>
                <w:rFonts w:ascii="Ebrima" w:eastAsia="Calibri" w:hAnsi="Ebrima" w:cs="Calibri"/>
                <w:color w:val="000000" w:themeColor="text1"/>
                <w:sz w:val="20"/>
                <w:szCs w:val="20"/>
                <w:lang w:val="en-US"/>
              </w:rPr>
              <w:t>Pupils</w:t>
            </w:r>
            <w:r w:rsidR="629114C8" w:rsidRPr="00DF24C2">
              <w:rPr>
                <w:rFonts w:ascii="Ebrima" w:eastAsia="Calibri" w:hAnsi="Ebrima" w:cs="Calibri"/>
                <w:color w:val="000000" w:themeColor="text1"/>
                <w:sz w:val="20"/>
                <w:szCs w:val="20"/>
                <w:lang w:val="en-US"/>
              </w:rPr>
              <w:t xml:space="preserve"> should be able to identify what a pirate is and highlight several key historical periods during which pirates were most active, primarily focusing on the 'Golden Age of Piracy'.</w:t>
            </w:r>
          </w:p>
          <w:p w14:paraId="05E6D4C7" w14:textId="3C5161DA" w:rsidR="00CA499A" w:rsidRPr="00DF24C2" w:rsidRDefault="629114C8" w:rsidP="006C08F0">
            <w:pPr>
              <w:pStyle w:val="ListParagraph"/>
              <w:numPr>
                <w:ilvl w:val="0"/>
                <w:numId w:val="8"/>
              </w:numPr>
              <w:spacing w:after="120" w:line="259" w:lineRule="auto"/>
              <w:rPr>
                <w:rFonts w:ascii="Ebrima" w:eastAsia="Calibri" w:hAnsi="Ebrima" w:cs="Calibri"/>
                <w:color w:val="000000" w:themeColor="text1"/>
                <w:sz w:val="20"/>
                <w:szCs w:val="20"/>
              </w:rPr>
            </w:pPr>
            <w:r w:rsidRPr="00DF24C2">
              <w:rPr>
                <w:rFonts w:ascii="Ebrima" w:eastAsia="Calibri" w:hAnsi="Ebrima" w:cs="Calibri"/>
                <w:color w:val="000000" w:themeColor="text1"/>
                <w:sz w:val="20"/>
                <w:szCs w:val="20"/>
                <w:lang w:val="en-US"/>
              </w:rPr>
              <w:t>Pupils need to be able to name and share basic facts about at least one significant pirate, such as Blackbeard or Anne Bonny, noting their influence and notoriety during their time.</w:t>
            </w:r>
          </w:p>
          <w:p w14:paraId="6CD1CC52" w14:textId="1386A10E" w:rsidR="00CA499A" w:rsidRPr="00DF24C2" w:rsidRDefault="00DF24C2" w:rsidP="006C08F0">
            <w:pPr>
              <w:pStyle w:val="ListParagraph"/>
              <w:numPr>
                <w:ilvl w:val="0"/>
                <w:numId w:val="8"/>
              </w:numPr>
              <w:spacing w:after="120" w:line="259" w:lineRule="auto"/>
              <w:rPr>
                <w:rFonts w:ascii="Ebrima" w:hAnsi="Ebrima"/>
                <w:sz w:val="20"/>
                <w:szCs w:val="20"/>
              </w:rPr>
            </w:pPr>
            <w:r>
              <w:rPr>
                <w:rFonts w:ascii="Ebrima" w:eastAsia="Calibri" w:hAnsi="Ebrima" w:cs="Calibri"/>
                <w:color w:val="000000" w:themeColor="text1"/>
                <w:sz w:val="20"/>
                <w:szCs w:val="20"/>
                <w:lang w:val="en-US"/>
              </w:rPr>
              <w:t>Pupils</w:t>
            </w:r>
            <w:r w:rsidR="629114C8" w:rsidRPr="00DF24C2">
              <w:rPr>
                <w:rFonts w:ascii="Ebrima" w:eastAsia="Calibri" w:hAnsi="Ebrima" w:cs="Calibri"/>
                <w:color w:val="000000" w:themeColor="text1"/>
                <w:sz w:val="20"/>
                <w:szCs w:val="20"/>
                <w:lang w:val="en-US"/>
              </w:rPr>
              <w:t xml:space="preserve"> should understand typical living conditions on a pirate ship, including the roles and duties of pirate crew members and the concept of the pirate code.</w:t>
            </w:r>
          </w:p>
          <w:p w14:paraId="5EB71ED2" w14:textId="79731575" w:rsidR="00CA499A" w:rsidRPr="00DF24C2" w:rsidRDefault="00DF24C2" w:rsidP="006C08F0">
            <w:pPr>
              <w:pStyle w:val="ListParagraph"/>
              <w:numPr>
                <w:ilvl w:val="0"/>
                <w:numId w:val="8"/>
              </w:numPr>
              <w:spacing w:after="120" w:line="259" w:lineRule="auto"/>
              <w:rPr>
                <w:rFonts w:ascii="Ebrima" w:hAnsi="Ebrima"/>
                <w:sz w:val="20"/>
                <w:szCs w:val="20"/>
              </w:rPr>
            </w:pPr>
            <w:r>
              <w:rPr>
                <w:rFonts w:ascii="Ebrima" w:eastAsia="Calibri" w:hAnsi="Ebrima" w:cs="Calibri"/>
                <w:color w:val="000000" w:themeColor="text1"/>
                <w:sz w:val="20"/>
                <w:szCs w:val="20"/>
                <w:lang w:val="en-US"/>
              </w:rPr>
              <w:t>Pupils</w:t>
            </w:r>
            <w:r w:rsidR="629114C8" w:rsidRPr="00DF24C2">
              <w:rPr>
                <w:rFonts w:ascii="Ebrima" w:eastAsia="Calibri" w:hAnsi="Ebrima" w:cs="Calibri"/>
                <w:color w:val="000000" w:themeColor="text1"/>
                <w:sz w:val="20"/>
                <w:szCs w:val="20"/>
                <w:lang w:val="en-US"/>
              </w:rPr>
              <w:t xml:space="preserve"> should begin discussions on the morality of piracy promoting an early understanding of right and wrong within a historical context.</w:t>
            </w:r>
          </w:p>
          <w:p w14:paraId="0F996A4D" w14:textId="0E7CE8C1" w:rsidR="00CA499A" w:rsidRPr="00DF24C2" w:rsidRDefault="00CA499A" w:rsidP="00DF24C2">
            <w:pPr>
              <w:pStyle w:val="ListParagraph"/>
              <w:spacing w:after="120"/>
              <w:rPr>
                <w:rFonts w:ascii="Ebrima" w:hAnsi="Ebrima"/>
                <w:b/>
                <w:bCs/>
                <w:i/>
                <w:iCs/>
                <w:sz w:val="20"/>
                <w:szCs w:val="20"/>
              </w:rPr>
            </w:pPr>
          </w:p>
        </w:tc>
      </w:tr>
    </w:tbl>
    <w:p w14:paraId="74005FA6" w14:textId="239E89E3" w:rsidR="007666E7" w:rsidRPr="00C51117" w:rsidRDefault="007666E7" w:rsidP="000618F7">
      <w:pPr>
        <w:spacing w:line="240" w:lineRule="auto"/>
        <w:rPr>
          <w:rFonts w:ascii="Ebrima" w:hAnsi="Ebrima"/>
          <w:b/>
          <w:i/>
          <w:color w:val="2E74B5" w:themeColor="accent1" w:themeShade="BF"/>
        </w:rPr>
      </w:pPr>
    </w:p>
    <w:sectPr w:rsidR="007666E7" w:rsidRPr="00C51117" w:rsidSect="004F4DB7">
      <w:headerReference w:type="default" r:id="rId10"/>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C9F0F" w14:textId="77777777" w:rsidR="004F4DB7" w:rsidRDefault="004F4DB7" w:rsidP="00CA6B9D">
      <w:pPr>
        <w:spacing w:after="0" w:line="240" w:lineRule="auto"/>
      </w:pPr>
      <w:r>
        <w:separator/>
      </w:r>
    </w:p>
  </w:endnote>
  <w:endnote w:type="continuationSeparator" w:id="0">
    <w:p w14:paraId="079A7A6F" w14:textId="77777777" w:rsidR="004F4DB7" w:rsidRDefault="004F4DB7" w:rsidP="00CA6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C7F7B" w14:textId="77777777" w:rsidR="004F4DB7" w:rsidRDefault="004F4DB7" w:rsidP="00CA6B9D">
      <w:pPr>
        <w:spacing w:after="0" w:line="240" w:lineRule="auto"/>
      </w:pPr>
      <w:r>
        <w:separator/>
      </w:r>
    </w:p>
  </w:footnote>
  <w:footnote w:type="continuationSeparator" w:id="0">
    <w:p w14:paraId="599E3219" w14:textId="77777777" w:rsidR="004F4DB7" w:rsidRDefault="004F4DB7" w:rsidP="00CA6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8241A" w14:textId="48893CD6" w:rsidR="00B97574" w:rsidRPr="008B74F5" w:rsidRDefault="00C51117" w:rsidP="00B97574">
    <w:pPr>
      <w:rPr>
        <w:rFonts w:ascii="Ebrima" w:hAnsi="Ebrima"/>
        <w:b/>
        <w:i/>
        <w:sz w:val="24"/>
        <w:szCs w:val="24"/>
        <w:u w:val="single"/>
      </w:rPr>
    </w:pPr>
    <w:r>
      <w:rPr>
        <w:rFonts w:ascii="Ebrima" w:hAnsi="Ebrima"/>
        <w:iCs/>
        <w:noProof/>
        <w:color w:val="767171" w:themeColor="background2" w:themeShade="80"/>
        <w:sz w:val="28"/>
        <w:szCs w:val="28"/>
      </w:rPr>
      <w:drawing>
        <wp:anchor distT="0" distB="0" distL="114300" distR="114300" simplePos="0" relativeHeight="251658240" behindDoc="1" locked="0" layoutInCell="1" allowOverlap="1" wp14:anchorId="55B3EEFD" wp14:editId="075178DB">
          <wp:simplePos x="0" y="0"/>
          <wp:positionH relativeFrom="margin">
            <wp:posOffset>12270105</wp:posOffset>
          </wp:positionH>
          <wp:positionV relativeFrom="paragraph">
            <wp:posOffset>-287655</wp:posOffset>
          </wp:positionV>
          <wp:extent cx="1925955" cy="738433"/>
          <wp:effectExtent l="0" t="0" r="0" b="5080"/>
          <wp:wrapNone/>
          <wp:docPr id="1553071427" name="Picture 1" descr="A logo for a wood academ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71427" name="Picture 1" descr="A logo for a wood academ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25955" cy="738433"/>
                  </a:xfrm>
                  <a:prstGeom prst="rect">
                    <a:avLst/>
                  </a:prstGeom>
                </pic:spPr>
              </pic:pic>
            </a:graphicData>
          </a:graphic>
          <wp14:sizeRelH relativeFrom="margin">
            <wp14:pctWidth>0</wp14:pctWidth>
          </wp14:sizeRelH>
          <wp14:sizeRelV relativeFrom="margin">
            <wp14:pctHeight>0</wp14:pctHeight>
          </wp14:sizeRelV>
        </wp:anchor>
      </w:drawing>
    </w:r>
    <w:r w:rsidR="00B97574" w:rsidRPr="00B97574">
      <w:rPr>
        <w:rFonts w:ascii="Ebrima" w:hAnsi="Ebrima"/>
        <w:b/>
        <w:i/>
        <w:sz w:val="24"/>
        <w:szCs w:val="24"/>
        <w:u w:val="single"/>
      </w:rPr>
      <w:t xml:space="preserve"> </w:t>
    </w:r>
    <w:r w:rsidR="00B97574">
      <w:rPr>
        <w:rFonts w:ascii="Ebrima" w:hAnsi="Ebrima"/>
        <w:b/>
        <w:i/>
        <w:sz w:val="24"/>
        <w:szCs w:val="24"/>
        <w:u w:val="single"/>
      </w:rPr>
      <w:t>History</w:t>
    </w:r>
    <w:r w:rsidR="00B97574" w:rsidRPr="005E08CB">
      <w:rPr>
        <w:rFonts w:ascii="Ebrima" w:hAnsi="Ebrima"/>
        <w:b/>
        <w:i/>
        <w:sz w:val="24"/>
        <w:szCs w:val="24"/>
        <w:u w:val="single"/>
      </w:rPr>
      <w:t xml:space="preserve"> Curriculum </w:t>
    </w:r>
    <w:r w:rsidR="00B97574">
      <w:rPr>
        <w:rFonts w:ascii="Ebrima" w:hAnsi="Ebrima"/>
        <w:b/>
        <w:i/>
        <w:sz w:val="24"/>
        <w:szCs w:val="24"/>
        <w:u w:val="single"/>
      </w:rPr>
      <w:t>Substantive</w:t>
    </w:r>
    <w:r w:rsidR="00B97574" w:rsidRPr="005E08CB">
      <w:rPr>
        <w:rFonts w:ascii="Ebrima" w:hAnsi="Ebrima"/>
        <w:b/>
        <w:i/>
        <w:sz w:val="24"/>
        <w:szCs w:val="24"/>
        <w:u w:val="single"/>
      </w:rPr>
      <w:t xml:space="preserve"> </w:t>
    </w:r>
    <w:r w:rsidR="00B97574">
      <w:rPr>
        <w:noProof/>
      </w:rPr>
      <w:drawing>
        <wp:anchor distT="0" distB="0" distL="114300" distR="114300" simplePos="0" relativeHeight="251660288" behindDoc="1" locked="0" layoutInCell="1" allowOverlap="1" wp14:anchorId="7CB9C64E" wp14:editId="7DF99073">
          <wp:simplePos x="0" y="0"/>
          <wp:positionH relativeFrom="column">
            <wp:posOffset>12520246</wp:posOffset>
          </wp:positionH>
          <wp:positionV relativeFrom="paragraph">
            <wp:posOffset>-335377</wp:posOffset>
          </wp:positionV>
          <wp:extent cx="1670538" cy="640503"/>
          <wp:effectExtent l="0" t="0" r="6350" b="7620"/>
          <wp:wrapNone/>
          <wp:docPr id="1679112083" name="Picture 2" descr="A logo for a wood academ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112083" name="Picture 2" descr="A logo for a wood academ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70538" cy="640503"/>
                  </a:xfrm>
                  <a:prstGeom prst="rect">
                    <a:avLst/>
                  </a:prstGeom>
                </pic:spPr>
              </pic:pic>
            </a:graphicData>
          </a:graphic>
        </wp:anchor>
      </w:drawing>
    </w:r>
    <w:r w:rsidR="00B97574">
      <w:rPr>
        <w:rFonts w:ascii="Ebrima" w:hAnsi="Ebrima"/>
        <w:b/>
        <w:i/>
        <w:sz w:val="24"/>
        <w:szCs w:val="24"/>
        <w:u w:val="single"/>
      </w:rPr>
      <w:t>Knowledge</w:t>
    </w:r>
  </w:p>
  <w:p w14:paraId="5EF72E69" w14:textId="7EED9D55" w:rsidR="0075268E" w:rsidRDefault="0075268E">
    <w:pPr>
      <w:pStyle w:val="Header"/>
      <w:rPr>
        <w:rFonts w:ascii="Ebrima" w:hAnsi="Ebrima"/>
        <w:b/>
        <w:bCs/>
        <w:i/>
        <w:color w:val="767171" w:themeColor="background2" w:themeShade="80"/>
        <w:sz w:val="28"/>
        <w:szCs w:val="28"/>
        <w:u w:val="single"/>
      </w:rPr>
    </w:pPr>
  </w:p>
  <w:p w14:paraId="4FBF73D3" w14:textId="77777777" w:rsidR="00C51117" w:rsidRPr="00C51117" w:rsidRDefault="00C51117">
    <w:pPr>
      <w:pStyle w:val="Header"/>
      <w:rPr>
        <w:rFonts w:ascii="Ebrima" w:hAnsi="Ebrima"/>
        <w:iCs/>
        <w:color w:val="767171" w:themeColor="background2" w:themeShade="8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525D5"/>
    <w:multiLevelType w:val="hybridMultilevel"/>
    <w:tmpl w:val="687604C6"/>
    <w:lvl w:ilvl="0" w:tplc="8786C22E">
      <w:start w:val="1"/>
      <w:numFmt w:val="bullet"/>
      <w:lvlText w:val=""/>
      <w:lvlJc w:val="left"/>
      <w:pPr>
        <w:ind w:left="720" w:hanging="360"/>
      </w:pPr>
      <w:rPr>
        <w:rFonts w:ascii="Symbol" w:hAnsi="Symbol" w:hint="default"/>
      </w:rPr>
    </w:lvl>
    <w:lvl w:ilvl="1" w:tplc="076E4200">
      <w:start w:val="1"/>
      <w:numFmt w:val="bullet"/>
      <w:lvlText w:val="o"/>
      <w:lvlJc w:val="left"/>
      <w:pPr>
        <w:ind w:left="1440" w:hanging="360"/>
      </w:pPr>
      <w:rPr>
        <w:rFonts w:ascii="Courier New" w:hAnsi="Courier New" w:hint="default"/>
      </w:rPr>
    </w:lvl>
    <w:lvl w:ilvl="2" w:tplc="471214D8">
      <w:start w:val="1"/>
      <w:numFmt w:val="bullet"/>
      <w:lvlText w:val=""/>
      <w:lvlJc w:val="left"/>
      <w:pPr>
        <w:ind w:left="2160" w:hanging="360"/>
      </w:pPr>
      <w:rPr>
        <w:rFonts w:ascii="Wingdings" w:hAnsi="Wingdings" w:hint="default"/>
      </w:rPr>
    </w:lvl>
    <w:lvl w:ilvl="3" w:tplc="0884089E">
      <w:start w:val="1"/>
      <w:numFmt w:val="bullet"/>
      <w:lvlText w:val=""/>
      <w:lvlJc w:val="left"/>
      <w:pPr>
        <w:ind w:left="2880" w:hanging="360"/>
      </w:pPr>
      <w:rPr>
        <w:rFonts w:ascii="Symbol" w:hAnsi="Symbol" w:hint="default"/>
      </w:rPr>
    </w:lvl>
    <w:lvl w:ilvl="4" w:tplc="071C3D94">
      <w:start w:val="1"/>
      <w:numFmt w:val="bullet"/>
      <w:lvlText w:val="o"/>
      <w:lvlJc w:val="left"/>
      <w:pPr>
        <w:ind w:left="3600" w:hanging="360"/>
      </w:pPr>
      <w:rPr>
        <w:rFonts w:ascii="Courier New" w:hAnsi="Courier New" w:hint="default"/>
      </w:rPr>
    </w:lvl>
    <w:lvl w:ilvl="5" w:tplc="C44081E2">
      <w:start w:val="1"/>
      <w:numFmt w:val="bullet"/>
      <w:lvlText w:val=""/>
      <w:lvlJc w:val="left"/>
      <w:pPr>
        <w:ind w:left="4320" w:hanging="360"/>
      </w:pPr>
      <w:rPr>
        <w:rFonts w:ascii="Wingdings" w:hAnsi="Wingdings" w:hint="default"/>
      </w:rPr>
    </w:lvl>
    <w:lvl w:ilvl="6" w:tplc="3F1ED43A">
      <w:start w:val="1"/>
      <w:numFmt w:val="bullet"/>
      <w:lvlText w:val=""/>
      <w:lvlJc w:val="left"/>
      <w:pPr>
        <w:ind w:left="5040" w:hanging="360"/>
      </w:pPr>
      <w:rPr>
        <w:rFonts w:ascii="Symbol" w:hAnsi="Symbol" w:hint="default"/>
      </w:rPr>
    </w:lvl>
    <w:lvl w:ilvl="7" w:tplc="60AC2AF8">
      <w:start w:val="1"/>
      <w:numFmt w:val="bullet"/>
      <w:lvlText w:val="o"/>
      <w:lvlJc w:val="left"/>
      <w:pPr>
        <w:ind w:left="5760" w:hanging="360"/>
      </w:pPr>
      <w:rPr>
        <w:rFonts w:ascii="Courier New" w:hAnsi="Courier New" w:hint="default"/>
      </w:rPr>
    </w:lvl>
    <w:lvl w:ilvl="8" w:tplc="B5C24404">
      <w:start w:val="1"/>
      <w:numFmt w:val="bullet"/>
      <w:lvlText w:val=""/>
      <w:lvlJc w:val="left"/>
      <w:pPr>
        <w:ind w:left="6480" w:hanging="360"/>
      </w:pPr>
      <w:rPr>
        <w:rFonts w:ascii="Wingdings" w:hAnsi="Wingdings" w:hint="default"/>
      </w:rPr>
    </w:lvl>
  </w:abstractNum>
  <w:abstractNum w:abstractNumId="1" w15:restartNumberingAfterBreak="0">
    <w:nsid w:val="0AEECA48"/>
    <w:multiLevelType w:val="hybridMultilevel"/>
    <w:tmpl w:val="DDB859FC"/>
    <w:lvl w:ilvl="0" w:tplc="9C68C19C">
      <w:start w:val="1"/>
      <w:numFmt w:val="bullet"/>
      <w:lvlText w:val=""/>
      <w:lvlJc w:val="left"/>
      <w:pPr>
        <w:ind w:left="720" w:hanging="360"/>
      </w:pPr>
      <w:rPr>
        <w:rFonts w:ascii="Symbol" w:hAnsi="Symbol" w:hint="default"/>
      </w:rPr>
    </w:lvl>
    <w:lvl w:ilvl="1" w:tplc="09ECDF20">
      <w:start w:val="1"/>
      <w:numFmt w:val="bullet"/>
      <w:lvlText w:val="o"/>
      <w:lvlJc w:val="left"/>
      <w:pPr>
        <w:ind w:left="1440" w:hanging="360"/>
      </w:pPr>
      <w:rPr>
        <w:rFonts w:ascii="Courier New" w:hAnsi="Courier New" w:hint="default"/>
      </w:rPr>
    </w:lvl>
    <w:lvl w:ilvl="2" w:tplc="84EA6F1E">
      <w:start w:val="1"/>
      <w:numFmt w:val="bullet"/>
      <w:lvlText w:val=""/>
      <w:lvlJc w:val="left"/>
      <w:pPr>
        <w:ind w:left="2160" w:hanging="360"/>
      </w:pPr>
      <w:rPr>
        <w:rFonts w:ascii="Wingdings" w:hAnsi="Wingdings" w:hint="default"/>
      </w:rPr>
    </w:lvl>
    <w:lvl w:ilvl="3" w:tplc="464A1BB4">
      <w:start w:val="1"/>
      <w:numFmt w:val="bullet"/>
      <w:lvlText w:val=""/>
      <w:lvlJc w:val="left"/>
      <w:pPr>
        <w:ind w:left="2880" w:hanging="360"/>
      </w:pPr>
      <w:rPr>
        <w:rFonts w:ascii="Symbol" w:hAnsi="Symbol" w:hint="default"/>
      </w:rPr>
    </w:lvl>
    <w:lvl w:ilvl="4" w:tplc="344EE3C4">
      <w:start w:val="1"/>
      <w:numFmt w:val="bullet"/>
      <w:lvlText w:val="o"/>
      <w:lvlJc w:val="left"/>
      <w:pPr>
        <w:ind w:left="3600" w:hanging="360"/>
      </w:pPr>
      <w:rPr>
        <w:rFonts w:ascii="Courier New" w:hAnsi="Courier New" w:hint="default"/>
      </w:rPr>
    </w:lvl>
    <w:lvl w:ilvl="5" w:tplc="937EE9E0">
      <w:start w:val="1"/>
      <w:numFmt w:val="bullet"/>
      <w:lvlText w:val=""/>
      <w:lvlJc w:val="left"/>
      <w:pPr>
        <w:ind w:left="4320" w:hanging="360"/>
      </w:pPr>
      <w:rPr>
        <w:rFonts w:ascii="Wingdings" w:hAnsi="Wingdings" w:hint="default"/>
      </w:rPr>
    </w:lvl>
    <w:lvl w:ilvl="6" w:tplc="EF88D86C">
      <w:start w:val="1"/>
      <w:numFmt w:val="bullet"/>
      <w:lvlText w:val=""/>
      <w:lvlJc w:val="left"/>
      <w:pPr>
        <w:ind w:left="5040" w:hanging="360"/>
      </w:pPr>
      <w:rPr>
        <w:rFonts w:ascii="Symbol" w:hAnsi="Symbol" w:hint="default"/>
      </w:rPr>
    </w:lvl>
    <w:lvl w:ilvl="7" w:tplc="38F6BA02">
      <w:start w:val="1"/>
      <w:numFmt w:val="bullet"/>
      <w:lvlText w:val="o"/>
      <w:lvlJc w:val="left"/>
      <w:pPr>
        <w:ind w:left="5760" w:hanging="360"/>
      </w:pPr>
      <w:rPr>
        <w:rFonts w:ascii="Courier New" w:hAnsi="Courier New" w:hint="default"/>
      </w:rPr>
    </w:lvl>
    <w:lvl w:ilvl="8" w:tplc="7E2CF8BE">
      <w:start w:val="1"/>
      <w:numFmt w:val="bullet"/>
      <w:lvlText w:val=""/>
      <w:lvlJc w:val="left"/>
      <w:pPr>
        <w:ind w:left="6480" w:hanging="360"/>
      </w:pPr>
      <w:rPr>
        <w:rFonts w:ascii="Wingdings" w:hAnsi="Wingdings" w:hint="default"/>
      </w:rPr>
    </w:lvl>
  </w:abstractNum>
  <w:abstractNum w:abstractNumId="2" w15:restartNumberingAfterBreak="0">
    <w:nsid w:val="0AF20564"/>
    <w:multiLevelType w:val="multilevel"/>
    <w:tmpl w:val="61FED7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6534F8"/>
    <w:multiLevelType w:val="hybridMultilevel"/>
    <w:tmpl w:val="65DE5330"/>
    <w:lvl w:ilvl="0" w:tplc="7F2636D0">
      <w:start w:val="1"/>
      <w:numFmt w:val="bullet"/>
      <w:lvlText w:val=""/>
      <w:lvlJc w:val="left"/>
      <w:pPr>
        <w:ind w:left="720" w:hanging="360"/>
      </w:pPr>
      <w:rPr>
        <w:rFonts w:ascii="Symbol" w:hAnsi="Symbol" w:hint="default"/>
      </w:rPr>
    </w:lvl>
    <w:lvl w:ilvl="1" w:tplc="41409410">
      <w:start w:val="1"/>
      <w:numFmt w:val="bullet"/>
      <w:lvlText w:val="o"/>
      <w:lvlJc w:val="left"/>
      <w:pPr>
        <w:ind w:left="1440" w:hanging="360"/>
      </w:pPr>
      <w:rPr>
        <w:rFonts w:ascii="Courier New" w:hAnsi="Courier New" w:hint="default"/>
      </w:rPr>
    </w:lvl>
    <w:lvl w:ilvl="2" w:tplc="B1E88EAE">
      <w:start w:val="1"/>
      <w:numFmt w:val="bullet"/>
      <w:lvlText w:val=""/>
      <w:lvlJc w:val="left"/>
      <w:pPr>
        <w:ind w:left="2160" w:hanging="360"/>
      </w:pPr>
      <w:rPr>
        <w:rFonts w:ascii="Wingdings" w:hAnsi="Wingdings" w:hint="default"/>
      </w:rPr>
    </w:lvl>
    <w:lvl w:ilvl="3" w:tplc="0A84AFFC">
      <w:start w:val="1"/>
      <w:numFmt w:val="bullet"/>
      <w:lvlText w:val=""/>
      <w:lvlJc w:val="left"/>
      <w:pPr>
        <w:ind w:left="2880" w:hanging="360"/>
      </w:pPr>
      <w:rPr>
        <w:rFonts w:ascii="Symbol" w:hAnsi="Symbol" w:hint="default"/>
      </w:rPr>
    </w:lvl>
    <w:lvl w:ilvl="4" w:tplc="E2FA1C90">
      <w:start w:val="1"/>
      <w:numFmt w:val="bullet"/>
      <w:lvlText w:val="o"/>
      <w:lvlJc w:val="left"/>
      <w:pPr>
        <w:ind w:left="3600" w:hanging="360"/>
      </w:pPr>
      <w:rPr>
        <w:rFonts w:ascii="Courier New" w:hAnsi="Courier New" w:hint="default"/>
      </w:rPr>
    </w:lvl>
    <w:lvl w:ilvl="5" w:tplc="34CA7A48">
      <w:start w:val="1"/>
      <w:numFmt w:val="bullet"/>
      <w:lvlText w:val=""/>
      <w:lvlJc w:val="left"/>
      <w:pPr>
        <w:ind w:left="4320" w:hanging="360"/>
      </w:pPr>
      <w:rPr>
        <w:rFonts w:ascii="Wingdings" w:hAnsi="Wingdings" w:hint="default"/>
      </w:rPr>
    </w:lvl>
    <w:lvl w:ilvl="6" w:tplc="8526802E">
      <w:start w:val="1"/>
      <w:numFmt w:val="bullet"/>
      <w:lvlText w:val=""/>
      <w:lvlJc w:val="left"/>
      <w:pPr>
        <w:ind w:left="5040" w:hanging="360"/>
      </w:pPr>
      <w:rPr>
        <w:rFonts w:ascii="Symbol" w:hAnsi="Symbol" w:hint="default"/>
      </w:rPr>
    </w:lvl>
    <w:lvl w:ilvl="7" w:tplc="CAD4DBE0">
      <w:start w:val="1"/>
      <w:numFmt w:val="bullet"/>
      <w:lvlText w:val="o"/>
      <w:lvlJc w:val="left"/>
      <w:pPr>
        <w:ind w:left="5760" w:hanging="360"/>
      </w:pPr>
      <w:rPr>
        <w:rFonts w:ascii="Courier New" w:hAnsi="Courier New" w:hint="default"/>
      </w:rPr>
    </w:lvl>
    <w:lvl w:ilvl="8" w:tplc="B9C08F40">
      <w:start w:val="1"/>
      <w:numFmt w:val="bullet"/>
      <w:lvlText w:val=""/>
      <w:lvlJc w:val="left"/>
      <w:pPr>
        <w:ind w:left="6480" w:hanging="360"/>
      </w:pPr>
      <w:rPr>
        <w:rFonts w:ascii="Wingdings" w:hAnsi="Wingdings" w:hint="default"/>
      </w:rPr>
    </w:lvl>
  </w:abstractNum>
  <w:abstractNum w:abstractNumId="4" w15:restartNumberingAfterBreak="0">
    <w:nsid w:val="1DF3A5D8"/>
    <w:multiLevelType w:val="hybridMultilevel"/>
    <w:tmpl w:val="98F2206C"/>
    <w:lvl w:ilvl="0" w:tplc="1D603978">
      <w:start w:val="1"/>
      <w:numFmt w:val="bullet"/>
      <w:lvlText w:val=""/>
      <w:lvlJc w:val="left"/>
      <w:pPr>
        <w:ind w:left="720" w:hanging="360"/>
      </w:pPr>
      <w:rPr>
        <w:rFonts w:ascii="Symbol" w:hAnsi="Symbol" w:hint="default"/>
      </w:rPr>
    </w:lvl>
    <w:lvl w:ilvl="1" w:tplc="25BC16AA">
      <w:start w:val="1"/>
      <w:numFmt w:val="bullet"/>
      <w:lvlText w:val="o"/>
      <w:lvlJc w:val="left"/>
      <w:pPr>
        <w:ind w:left="1440" w:hanging="360"/>
      </w:pPr>
      <w:rPr>
        <w:rFonts w:ascii="Courier New" w:hAnsi="Courier New" w:hint="default"/>
      </w:rPr>
    </w:lvl>
    <w:lvl w:ilvl="2" w:tplc="CDF4B844">
      <w:start w:val="1"/>
      <w:numFmt w:val="bullet"/>
      <w:lvlText w:val=""/>
      <w:lvlJc w:val="left"/>
      <w:pPr>
        <w:ind w:left="2160" w:hanging="360"/>
      </w:pPr>
      <w:rPr>
        <w:rFonts w:ascii="Wingdings" w:hAnsi="Wingdings" w:hint="default"/>
      </w:rPr>
    </w:lvl>
    <w:lvl w:ilvl="3" w:tplc="BC72EC6A">
      <w:start w:val="1"/>
      <w:numFmt w:val="bullet"/>
      <w:lvlText w:val=""/>
      <w:lvlJc w:val="left"/>
      <w:pPr>
        <w:ind w:left="2880" w:hanging="360"/>
      </w:pPr>
      <w:rPr>
        <w:rFonts w:ascii="Symbol" w:hAnsi="Symbol" w:hint="default"/>
      </w:rPr>
    </w:lvl>
    <w:lvl w:ilvl="4" w:tplc="2AA2D4EE">
      <w:start w:val="1"/>
      <w:numFmt w:val="bullet"/>
      <w:lvlText w:val="o"/>
      <w:lvlJc w:val="left"/>
      <w:pPr>
        <w:ind w:left="3600" w:hanging="360"/>
      </w:pPr>
      <w:rPr>
        <w:rFonts w:ascii="Courier New" w:hAnsi="Courier New" w:hint="default"/>
      </w:rPr>
    </w:lvl>
    <w:lvl w:ilvl="5" w:tplc="6F627366">
      <w:start w:val="1"/>
      <w:numFmt w:val="bullet"/>
      <w:lvlText w:val=""/>
      <w:lvlJc w:val="left"/>
      <w:pPr>
        <w:ind w:left="4320" w:hanging="360"/>
      </w:pPr>
      <w:rPr>
        <w:rFonts w:ascii="Wingdings" w:hAnsi="Wingdings" w:hint="default"/>
      </w:rPr>
    </w:lvl>
    <w:lvl w:ilvl="6" w:tplc="A2B80CA4">
      <w:start w:val="1"/>
      <w:numFmt w:val="bullet"/>
      <w:lvlText w:val=""/>
      <w:lvlJc w:val="left"/>
      <w:pPr>
        <w:ind w:left="5040" w:hanging="360"/>
      </w:pPr>
      <w:rPr>
        <w:rFonts w:ascii="Symbol" w:hAnsi="Symbol" w:hint="default"/>
      </w:rPr>
    </w:lvl>
    <w:lvl w:ilvl="7" w:tplc="4D646358">
      <w:start w:val="1"/>
      <w:numFmt w:val="bullet"/>
      <w:lvlText w:val="o"/>
      <w:lvlJc w:val="left"/>
      <w:pPr>
        <w:ind w:left="5760" w:hanging="360"/>
      </w:pPr>
      <w:rPr>
        <w:rFonts w:ascii="Courier New" w:hAnsi="Courier New" w:hint="default"/>
      </w:rPr>
    </w:lvl>
    <w:lvl w:ilvl="8" w:tplc="9648D4BC">
      <w:start w:val="1"/>
      <w:numFmt w:val="bullet"/>
      <w:lvlText w:val=""/>
      <w:lvlJc w:val="left"/>
      <w:pPr>
        <w:ind w:left="6480" w:hanging="360"/>
      </w:pPr>
      <w:rPr>
        <w:rFonts w:ascii="Wingdings" w:hAnsi="Wingdings" w:hint="default"/>
      </w:rPr>
    </w:lvl>
  </w:abstractNum>
  <w:abstractNum w:abstractNumId="5" w15:restartNumberingAfterBreak="0">
    <w:nsid w:val="23246771"/>
    <w:multiLevelType w:val="hybridMultilevel"/>
    <w:tmpl w:val="89142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A45367"/>
    <w:multiLevelType w:val="hybridMultilevel"/>
    <w:tmpl w:val="CB58A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3159D9"/>
    <w:multiLevelType w:val="hybridMultilevel"/>
    <w:tmpl w:val="6394A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4AC261"/>
    <w:multiLevelType w:val="hybridMultilevel"/>
    <w:tmpl w:val="2F5071A6"/>
    <w:lvl w:ilvl="0" w:tplc="4B7E6F82">
      <w:start w:val="1"/>
      <w:numFmt w:val="bullet"/>
      <w:lvlText w:val=""/>
      <w:lvlJc w:val="left"/>
      <w:pPr>
        <w:ind w:left="720" w:hanging="360"/>
      </w:pPr>
      <w:rPr>
        <w:rFonts w:ascii="Symbol" w:hAnsi="Symbol" w:hint="default"/>
      </w:rPr>
    </w:lvl>
    <w:lvl w:ilvl="1" w:tplc="58D8D17C">
      <w:start w:val="1"/>
      <w:numFmt w:val="bullet"/>
      <w:lvlText w:val="o"/>
      <w:lvlJc w:val="left"/>
      <w:pPr>
        <w:ind w:left="1440" w:hanging="360"/>
      </w:pPr>
      <w:rPr>
        <w:rFonts w:ascii="Courier New" w:hAnsi="Courier New" w:hint="default"/>
      </w:rPr>
    </w:lvl>
    <w:lvl w:ilvl="2" w:tplc="0E16CBDE">
      <w:start w:val="1"/>
      <w:numFmt w:val="bullet"/>
      <w:lvlText w:val=""/>
      <w:lvlJc w:val="left"/>
      <w:pPr>
        <w:ind w:left="2160" w:hanging="360"/>
      </w:pPr>
      <w:rPr>
        <w:rFonts w:ascii="Wingdings" w:hAnsi="Wingdings" w:hint="default"/>
      </w:rPr>
    </w:lvl>
    <w:lvl w:ilvl="3" w:tplc="9006CC40">
      <w:start w:val="1"/>
      <w:numFmt w:val="bullet"/>
      <w:lvlText w:val=""/>
      <w:lvlJc w:val="left"/>
      <w:pPr>
        <w:ind w:left="2880" w:hanging="360"/>
      </w:pPr>
      <w:rPr>
        <w:rFonts w:ascii="Symbol" w:hAnsi="Symbol" w:hint="default"/>
      </w:rPr>
    </w:lvl>
    <w:lvl w:ilvl="4" w:tplc="68E6CB5A">
      <w:start w:val="1"/>
      <w:numFmt w:val="bullet"/>
      <w:lvlText w:val="o"/>
      <w:lvlJc w:val="left"/>
      <w:pPr>
        <w:ind w:left="3600" w:hanging="360"/>
      </w:pPr>
      <w:rPr>
        <w:rFonts w:ascii="Courier New" w:hAnsi="Courier New" w:hint="default"/>
      </w:rPr>
    </w:lvl>
    <w:lvl w:ilvl="5" w:tplc="CEA89F42">
      <w:start w:val="1"/>
      <w:numFmt w:val="bullet"/>
      <w:lvlText w:val=""/>
      <w:lvlJc w:val="left"/>
      <w:pPr>
        <w:ind w:left="4320" w:hanging="360"/>
      </w:pPr>
      <w:rPr>
        <w:rFonts w:ascii="Wingdings" w:hAnsi="Wingdings" w:hint="default"/>
      </w:rPr>
    </w:lvl>
    <w:lvl w:ilvl="6" w:tplc="2A928BAE">
      <w:start w:val="1"/>
      <w:numFmt w:val="bullet"/>
      <w:lvlText w:val=""/>
      <w:lvlJc w:val="left"/>
      <w:pPr>
        <w:ind w:left="5040" w:hanging="360"/>
      </w:pPr>
      <w:rPr>
        <w:rFonts w:ascii="Symbol" w:hAnsi="Symbol" w:hint="default"/>
      </w:rPr>
    </w:lvl>
    <w:lvl w:ilvl="7" w:tplc="1174D8B4">
      <w:start w:val="1"/>
      <w:numFmt w:val="bullet"/>
      <w:lvlText w:val="o"/>
      <w:lvlJc w:val="left"/>
      <w:pPr>
        <w:ind w:left="5760" w:hanging="360"/>
      </w:pPr>
      <w:rPr>
        <w:rFonts w:ascii="Courier New" w:hAnsi="Courier New" w:hint="default"/>
      </w:rPr>
    </w:lvl>
    <w:lvl w:ilvl="8" w:tplc="3030044C">
      <w:start w:val="1"/>
      <w:numFmt w:val="bullet"/>
      <w:lvlText w:val=""/>
      <w:lvlJc w:val="left"/>
      <w:pPr>
        <w:ind w:left="6480" w:hanging="360"/>
      </w:pPr>
      <w:rPr>
        <w:rFonts w:ascii="Wingdings" w:hAnsi="Wingdings" w:hint="default"/>
      </w:rPr>
    </w:lvl>
  </w:abstractNum>
  <w:abstractNum w:abstractNumId="9" w15:restartNumberingAfterBreak="0">
    <w:nsid w:val="389C9D7B"/>
    <w:multiLevelType w:val="hybridMultilevel"/>
    <w:tmpl w:val="62FCE676"/>
    <w:lvl w:ilvl="0" w:tplc="F5A2FA76">
      <w:start w:val="1"/>
      <w:numFmt w:val="bullet"/>
      <w:lvlText w:val=""/>
      <w:lvlJc w:val="left"/>
      <w:pPr>
        <w:ind w:left="720" w:hanging="360"/>
      </w:pPr>
      <w:rPr>
        <w:rFonts w:ascii="Symbol" w:hAnsi="Symbol" w:hint="default"/>
      </w:rPr>
    </w:lvl>
    <w:lvl w:ilvl="1" w:tplc="36C45D90">
      <w:start w:val="1"/>
      <w:numFmt w:val="bullet"/>
      <w:lvlText w:val="o"/>
      <w:lvlJc w:val="left"/>
      <w:pPr>
        <w:ind w:left="1440" w:hanging="360"/>
      </w:pPr>
      <w:rPr>
        <w:rFonts w:ascii="Courier New" w:hAnsi="Courier New" w:hint="default"/>
      </w:rPr>
    </w:lvl>
    <w:lvl w:ilvl="2" w:tplc="F9862BBA">
      <w:start w:val="1"/>
      <w:numFmt w:val="bullet"/>
      <w:lvlText w:val=""/>
      <w:lvlJc w:val="left"/>
      <w:pPr>
        <w:ind w:left="2160" w:hanging="360"/>
      </w:pPr>
      <w:rPr>
        <w:rFonts w:ascii="Wingdings" w:hAnsi="Wingdings" w:hint="default"/>
      </w:rPr>
    </w:lvl>
    <w:lvl w:ilvl="3" w:tplc="0548F580">
      <w:start w:val="1"/>
      <w:numFmt w:val="bullet"/>
      <w:lvlText w:val=""/>
      <w:lvlJc w:val="left"/>
      <w:pPr>
        <w:ind w:left="2880" w:hanging="360"/>
      </w:pPr>
      <w:rPr>
        <w:rFonts w:ascii="Symbol" w:hAnsi="Symbol" w:hint="default"/>
      </w:rPr>
    </w:lvl>
    <w:lvl w:ilvl="4" w:tplc="C3CAC3C4">
      <w:start w:val="1"/>
      <w:numFmt w:val="bullet"/>
      <w:lvlText w:val="o"/>
      <w:lvlJc w:val="left"/>
      <w:pPr>
        <w:ind w:left="3600" w:hanging="360"/>
      </w:pPr>
      <w:rPr>
        <w:rFonts w:ascii="Courier New" w:hAnsi="Courier New" w:hint="default"/>
      </w:rPr>
    </w:lvl>
    <w:lvl w:ilvl="5" w:tplc="E3943A94">
      <w:start w:val="1"/>
      <w:numFmt w:val="bullet"/>
      <w:lvlText w:val=""/>
      <w:lvlJc w:val="left"/>
      <w:pPr>
        <w:ind w:left="4320" w:hanging="360"/>
      </w:pPr>
      <w:rPr>
        <w:rFonts w:ascii="Wingdings" w:hAnsi="Wingdings" w:hint="default"/>
      </w:rPr>
    </w:lvl>
    <w:lvl w:ilvl="6" w:tplc="A126D5BC">
      <w:start w:val="1"/>
      <w:numFmt w:val="bullet"/>
      <w:lvlText w:val=""/>
      <w:lvlJc w:val="left"/>
      <w:pPr>
        <w:ind w:left="5040" w:hanging="360"/>
      </w:pPr>
      <w:rPr>
        <w:rFonts w:ascii="Symbol" w:hAnsi="Symbol" w:hint="default"/>
      </w:rPr>
    </w:lvl>
    <w:lvl w:ilvl="7" w:tplc="3B1E819E">
      <w:start w:val="1"/>
      <w:numFmt w:val="bullet"/>
      <w:lvlText w:val="o"/>
      <w:lvlJc w:val="left"/>
      <w:pPr>
        <w:ind w:left="5760" w:hanging="360"/>
      </w:pPr>
      <w:rPr>
        <w:rFonts w:ascii="Courier New" w:hAnsi="Courier New" w:hint="default"/>
      </w:rPr>
    </w:lvl>
    <w:lvl w:ilvl="8" w:tplc="EEE6A762">
      <w:start w:val="1"/>
      <w:numFmt w:val="bullet"/>
      <w:lvlText w:val=""/>
      <w:lvlJc w:val="left"/>
      <w:pPr>
        <w:ind w:left="6480" w:hanging="360"/>
      </w:pPr>
      <w:rPr>
        <w:rFonts w:ascii="Wingdings" w:hAnsi="Wingdings" w:hint="default"/>
      </w:rPr>
    </w:lvl>
  </w:abstractNum>
  <w:abstractNum w:abstractNumId="10" w15:restartNumberingAfterBreak="0">
    <w:nsid w:val="3C2B3551"/>
    <w:multiLevelType w:val="hybridMultilevel"/>
    <w:tmpl w:val="BE266F48"/>
    <w:lvl w:ilvl="0" w:tplc="74DEE1D2">
      <w:start w:val="1"/>
      <w:numFmt w:val="bullet"/>
      <w:lvlText w:val=""/>
      <w:lvlJc w:val="left"/>
      <w:pPr>
        <w:ind w:left="720" w:hanging="360"/>
      </w:pPr>
      <w:rPr>
        <w:rFonts w:ascii="Symbol" w:hAnsi="Symbol" w:hint="default"/>
      </w:rPr>
    </w:lvl>
    <w:lvl w:ilvl="1" w:tplc="B7E20026">
      <w:start w:val="1"/>
      <w:numFmt w:val="bullet"/>
      <w:lvlText w:val="o"/>
      <w:lvlJc w:val="left"/>
      <w:pPr>
        <w:ind w:left="1440" w:hanging="360"/>
      </w:pPr>
      <w:rPr>
        <w:rFonts w:ascii="Courier New" w:hAnsi="Courier New" w:hint="default"/>
      </w:rPr>
    </w:lvl>
    <w:lvl w:ilvl="2" w:tplc="1FAC70FE">
      <w:start w:val="1"/>
      <w:numFmt w:val="bullet"/>
      <w:lvlText w:val=""/>
      <w:lvlJc w:val="left"/>
      <w:pPr>
        <w:ind w:left="2160" w:hanging="360"/>
      </w:pPr>
      <w:rPr>
        <w:rFonts w:ascii="Wingdings" w:hAnsi="Wingdings" w:hint="default"/>
      </w:rPr>
    </w:lvl>
    <w:lvl w:ilvl="3" w:tplc="40EE4A58">
      <w:start w:val="1"/>
      <w:numFmt w:val="bullet"/>
      <w:lvlText w:val=""/>
      <w:lvlJc w:val="left"/>
      <w:pPr>
        <w:ind w:left="2880" w:hanging="360"/>
      </w:pPr>
      <w:rPr>
        <w:rFonts w:ascii="Symbol" w:hAnsi="Symbol" w:hint="default"/>
      </w:rPr>
    </w:lvl>
    <w:lvl w:ilvl="4" w:tplc="88C21CB8">
      <w:start w:val="1"/>
      <w:numFmt w:val="bullet"/>
      <w:lvlText w:val="o"/>
      <w:lvlJc w:val="left"/>
      <w:pPr>
        <w:ind w:left="3600" w:hanging="360"/>
      </w:pPr>
      <w:rPr>
        <w:rFonts w:ascii="Courier New" w:hAnsi="Courier New" w:hint="default"/>
      </w:rPr>
    </w:lvl>
    <w:lvl w:ilvl="5" w:tplc="3CFA96DC">
      <w:start w:val="1"/>
      <w:numFmt w:val="bullet"/>
      <w:lvlText w:val=""/>
      <w:lvlJc w:val="left"/>
      <w:pPr>
        <w:ind w:left="4320" w:hanging="360"/>
      </w:pPr>
      <w:rPr>
        <w:rFonts w:ascii="Wingdings" w:hAnsi="Wingdings" w:hint="default"/>
      </w:rPr>
    </w:lvl>
    <w:lvl w:ilvl="6" w:tplc="F9B2B5DA">
      <w:start w:val="1"/>
      <w:numFmt w:val="bullet"/>
      <w:lvlText w:val=""/>
      <w:lvlJc w:val="left"/>
      <w:pPr>
        <w:ind w:left="5040" w:hanging="360"/>
      </w:pPr>
      <w:rPr>
        <w:rFonts w:ascii="Symbol" w:hAnsi="Symbol" w:hint="default"/>
      </w:rPr>
    </w:lvl>
    <w:lvl w:ilvl="7" w:tplc="FA94AFE8">
      <w:start w:val="1"/>
      <w:numFmt w:val="bullet"/>
      <w:lvlText w:val="o"/>
      <w:lvlJc w:val="left"/>
      <w:pPr>
        <w:ind w:left="5760" w:hanging="360"/>
      </w:pPr>
      <w:rPr>
        <w:rFonts w:ascii="Courier New" w:hAnsi="Courier New" w:hint="default"/>
      </w:rPr>
    </w:lvl>
    <w:lvl w:ilvl="8" w:tplc="E354B928">
      <w:start w:val="1"/>
      <w:numFmt w:val="bullet"/>
      <w:lvlText w:val=""/>
      <w:lvlJc w:val="left"/>
      <w:pPr>
        <w:ind w:left="6480" w:hanging="360"/>
      </w:pPr>
      <w:rPr>
        <w:rFonts w:ascii="Wingdings" w:hAnsi="Wingdings" w:hint="default"/>
      </w:rPr>
    </w:lvl>
  </w:abstractNum>
  <w:abstractNum w:abstractNumId="11" w15:restartNumberingAfterBreak="0">
    <w:nsid w:val="3EA1707E"/>
    <w:multiLevelType w:val="hybridMultilevel"/>
    <w:tmpl w:val="03900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056535"/>
    <w:multiLevelType w:val="hybridMultilevel"/>
    <w:tmpl w:val="7D4AE594"/>
    <w:lvl w:ilvl="0" w:tplc="1F3A62B4">
      <w:start w:val="1"/>
      <w:numFmt w:val="bullet"/>
      <w:lvlText w:val=""/>
      <w:lvlJc w:val="left"/>
      <w:pPr>
        <w:ind w:left="720" w:hanging="360"/>
      </w:pPr>
      <w:rPr>
        <w:rFonts w:ascii="Symbol" w:hAnsi="Symbol" w:hint="default"/>
      </w:rPr>
    </w:lvl>
    <w:lvl w:ilvl="1" w:tplc="F6B8B084">
      <w:start w:val="1"/>
      <w:numFmt w:val="bullet"/>
      <w:lvlText w:val="o"/>
      <w:lvlJc w:val="left"/>
      <w:pPr>
        <w:ind w:left="1440" w:hanging="360"/>
      </w:pPr>
      <w:rPr>
        <w:rFonts w:ascii="Courier New" w:hAnsi="Courier New" w:hint="default"/>
      </w:rPr>
    </w:lvl>
    <w:lvl w:ilvl="2" w:tplc="2FBEDBBC">
      <w:start w:val="1"/>
      <w:numFmt w:val="bullet"/>
      <w:lvlText w:val=""/>
      <w:lvlJc w:val="left"/>
      <w:pPr>
        <w:ind w:left="2160" w:hanging="360"/>
      </w:pPr>
      <w:rPr>
        <w:rFonts w:ascii="Wingdings" w:hAnsi="Wingdings" w:hint="default"/>
      </w:rPr>
    </w:lvl>
    <w:lvl w:ilvl="3" w:tplc="6D864DDE">
      <w:start w:val="1"/>
      <w:numFmt w:val="bullet"/>
      <w:lvlText w:val=""/>
      <w:lvlJc w:val="left"/>
      <w:pPr>
        <w:ind w:left="2880" w:hanging="360"/>
      </w:pPr>
      <w:rPr>
        <w:rFonts w:ascii="Symbol" w:hAnsi="Symbol" w:hint="default"/>
      </w:rPr>
    </w:lvl>
    <w:lvl w:ilvl="4" w:tplc="C922BEFA">
      <w:start w:val="1"/>
      <w:numFmt w:val="bullet"/>
      <w:lvlText w:val="o"/>
      <w:lvlJc w:val="left"/>
      <w:pPr>
        <w:ind w:left="3600" w:hanging="360"/>
      </w:pPr>
      <w:rPr>
        <w:rFonts w:ascii="Courier New" w:hAnsi="Courier New" w:hint="default"/>
      </w:rPr>
    </w:lvl>
    <w:lvl w:ilvl="5" w:tplc="1F905D9C">
      <w:start w:val="1"/>
      <w:numFmt w:val="bullet"/>
      <w:lvlText w:val=""/>
      <w:lvlJc w:val="left"/>
      <w:pPr>
        <w:ind w:left="4320" w:hanging="360"/>
      </w:pPr>
      <w:rPr>
        <w:rFonts w:ascii="Wingdings" w:hAnsi="Wingdings" w:hint="default"/>
      </w:rPr>
    </w:lvl>
    <w:lvl w:ilvl="6" w:tplc="85964832">
      <w:start w:val="1"/>
      <w:numFmt w:val="bullet"/>
      <w:lvlText w:val=""/>
      <w:lvlJc w:val="left"/>
      <w:pPr>
        <w:ind w:left="5040" w:hanging="360"/>
      </w:pPr>
      <w:rPr>
        <w:rFonts w:ascii="Symbol" w:hAnsi="Symbol" w:hint="default"/>
      </w:rPr>
    </w:lvl>
    <w:lvl w:ilvl="7" w:tplc="F5C06D9C">
      <w:start w:val="1"/>
      <w:numFmt w:val="bullet"/>
      <w:lvlText w:val="o"/>
      <w:lvlJc w:val="left"/>
      <w:pPr>
        <w:ind w:left="5760" w:hanging="360"/>
      </w:pPr>
      <w:rPr>
        <w:rFonts w:ascii="Courier New" w:hAnsi="Courier New" w:hint="default"/>
      </w:rPr>
    </w:lvl>
    <w:lvl w:ilvl="8" w:tplc="69A8D66C">
      <w:start w:val="1"/>
      <w:numFmt w:val="bullet"/>
      <w:lvlText w:val=""/>
      <w:lvlJc w:val="left"/>
      <w:pPr>
        <w:ind w:left="6480" w:hanging="360"/>
      </w:pPr>
      <w:rPr>
        <w:rFonts w:ascii="Wingdings" w:hAnsi="Wingdings" w:hint="default"/>
      </w:rPr>
    </w:lvl>
  </w:abstractNum>
  <w:abstractNum w:abstractNumId="13" w15:restartNumberingAfterBreak="0">
    <w:nsid w:val="46777952"/>
    <w:multiLevelType w:val="hybridMultilevel"/>
    <w:tmpl w:val="2D6AA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8C8FCD"/>
    <w:multiLevelType w:val="hybridMultilevel"/>
    <w:tmpl w:val="D11490B8"/>
    <w:lvl w:ilvl="0" w:tplc="81B2FEDC">
      <w:start w:val="1"/>
      <w:numFmt w:val="bullet"/>
      <w:lvlText w:val=""/>
      <w:lvlJc w:val="left"/>
      <w:pPr>
        <w:ind w:left="720" w:hanging="360"/>
      </w:pPr>
      <w:rPr>
        <w:rFonts w:ascii="Symbol" w:hAnsi="Symbol" w:hint="default"/>
      </w:rPr>
    </w:lvl>
    <w:lvl w:ilvl="1" w:tplc="0792AE12">
      <w:start w:val="1"/>
      <w:numFmt w:val="bullet"/>
      <w:lvlText w:val="o"/>
      <w:lvlJc w:val="left"/>
      <w:pPr>
        <w:ind w:left="1440" w:hanging="360"/>
      </w:pPr>
      <w:rPr>
        <w:rFonts w:ascii="Courier New" w:hAnsi="Courier New" w:hint="default"/>
      </w:rPr>
    </w:lvl>
    <w:lvl w:ilvl="2" w:tplc="5DBC7FAE">
      <w:start w:val="1"/>
      <w:numFmt w:val="bullet"/>
      <w:lvlText w:val=""/>
      <w:lvlJc w:val="left"/>
      <w:pPr>
        <w:ind w:left="2160" w:hanging="360"/>
      </w:pPr>
      <w:rPr>
        <w:rFonts w:ascii="Wingdings" w:hAnsi="Wingdings" w:hint="default"/>
      </w:rPr>
    </w:lvl>
    <w:lvl w:ilvl="3" w:tplc="A24AA294">
      <w:start w:val="1"/>
      <w:numFmt w:val="bullet"/>
      <w:lvlText w:val=""/>
      <w:lvlJc w:val="left"/>
      <w:pPr>
        <w:ind w:left="2880" w:hanging="360"/>
      </w:pPr>
      <w:rPr>
        <w:rFonts w:ascii="Symbol" w:hAnsi="Symbol" w:hint="default"/>
      </w:rPr>
    </w:lvl>
    <w:lvl w:ilvl="4" w:tplc="7BB08FEE">
      <w:start w:val="1"/>
      <w:numFmt w:val="bullet"/>
      <w:lvlText w:val="o"/>
      <w:lvlJc w:val="left"/>
      <w:pPr>
        <w:ind w:left="3600" w:hanging="360"/>
      </w:pPr>
      <w:rPr>
        <w:rFonts w:ascii="Courier New" w:hAnsi="Courier New" w:hint="default"/>
      </w:rPr>
    </w:lvl>
    <w:lvl w:ilvl="5" w:tplc="0D44537C">
      <w:start w:val="1"/>
      <w:numFmt w:val="bullet"/>
      <w:lvlText w:val=""/>
      <w:lvlJc w:val="left"/>
      <w:pPr>
        <w:ind w:left="4320" w:hanging="360"/>
      </w:pPr>
      <w:rPr>
        <w:rFonts w:ascii="Wingdings" w:hAnsi="Wingdings" w:hint="default"/>
      </w:rPr>
    </w:lvl>
    <w:lvl w:ilvl="6" w:tplc="2202091C">
      <w:start w:val="1"/>
      <w:numFmt w:val="bullet"/>
      <w:lvlText w:val=""/>
      <w:lvlJc w:val="left"/>
      <w:pPr>
        <w:ind w:left="5040" w:hanging="360"/>
      </w:pPr>
      <w:rPr>
        <w:rFonts w:ascii="Symbol" w:hAnsi="Symbol" w:hint="default"/>
      </w:rPr>
    </w:lvl>
    <w:lvl w:ilvl="7" w:tplc="C3DA24BA">
      <w:start w:val="1"/>
      <w:numFmt w:val="bullet"/>
      <w:lvlText w:val="o"/>
      <w:lvlJc w:val="left"/>
      <w:pPr>
        <w:ind w:left="5760" w:hanging="360"/>
      </w:pPr>
      <w:rPr>
        <w:rFonts w:ascii="Courier New" w:hAnsi="Courier New" w:hint="default"/>
      </w:rPr>
    </w:lvl>
    <w:lvl w:ilvl="8" w:tplc="706A1024">
      <w:start w:val="1"/>
      <w:numFmt w:val="bullet"/>
      <w:lvlText w:val=""/>
      <w:lvlJc w:val="left"/>
      <w:pPr>
        <w:ind w:left="6480" w:hanging="360"/>
      </w:pPr>
      <w:rPr>
        <w:rFonts w:ascii="Wingdings" w:hAnsi="Wingdings" w:hint="default"/>
      </w:rPr>
    </w:lvl>
  </w:abstractNum>
  <w:abstractNum w:abstractNumId="15" w15:restartNumberingAfterBreak="0">
    <w:nsid w:val="4E944006"/>
    <w:multiLevelType w:val="hybridMultilevel"/>
    <w:tmpl w:val="B4327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18B8AE"/>
    <w:multiLevelType w:val="hybridMultilevel"/>
    <w:tmpl w:val="AFCA4C48"/>
    <w:lvl w:ilvl="0" w:tplc="EB909918">
      <w:start w:val="1"/>
      <w:numFmt w:val="bullet"/>
      <w:lvlText w:val=""/>
      <w:lvlJc w:val="left"/>
      <w:pPr>
        <w:ind w:left="720" w:hanging="360"/>
      </w:pPr>
      <w:rPr>
        <w:rFonts w:ascii="Symbol" w:hAnsi="Symbol" w:hint="default"/>
      </w:rPr>
    </w:lvl>
    <w:lvl w:ilvl="1" w:tplc="CEFE70B2">
      <w:start w:val="1"/>
      <w:numFmt w:val="bullet"/>
      <w:lvlText w:val="o"/>
      <w:lvlJc w:val="left"/>
      <w:pPr>
        <w:ind w:left="1440" w:hanging="360"/>
      </w:pPr>
      <w:rPr>
        <w:rFonts w:ascii="Courier New" w:hAnsi="Courier New" w:hint="default"/>
      </w:rPr>
    </w:lvl>
    <w:lvl w:ilvl="2" w:tplc="E06ADE26">
      <w:start w:val="1"/>
      <w:numFmt w:val="bullet"/>
      <w:lvlText w:val=""/>
      <w:lvlJc w:val="left"/>
      <w:pPr>
        <w:ind w:left="2160" w:hanging="360"/>
      </w:pPr>
      <w:rPr>
        <w:rFonts w:ascii="Wingdings" w:hAnsi="Wingdings" w:hint="default"/>
      </w:rPr>
    </w:lvl>
    <w:lvl w:ilvl="3" w:tplc="D3CE147E">
      <w:start w:val="1"/>
      <w:numFmt w:val="bullet"/>
      <w:lvlText w:val=""/>
      <w:lvlJc w:val="left"/>
      <w:pPr>
        <w:ind w:left="2880" w:hanging="360"/>
      </w:pPr>
      <w:rPr>
        <w:rFonts w:ascii="Symbol" w:hAnsi="Symbol" w:hint="default"/>
      </w:rPr>
    </w:lvl>
    <w:lvl w:ilvl="4" w:tplc="66B0DAB4">
      <w:start w:val="1"/>
      <w:numFmt w:val="bullet"/>
      <w:lvlText w:val="o"/>
      <w:lvlJc w:val="left"/>
      <w:pPr>
        <w:ind w:left="3600" w:hanging="360"/>
      </w:pPr>
      <w:rPr>
        <w:rFonts w:ascii="Courier New" w:hAnsi="Courier New" w:hint="default"/>
      </w:rPr>
    </w:lvl>
    <w:lvl w:ilvl="5" w:tplc="E640AEC0">
      <w:start w:val="1"/>
      <w:numFmt w:val="bullet"/>
      <w:lvlText w:val=""/>
      <w:lvlJc w:val="left"/>
      <w:pPr>
        <w:ind w:left="4320" w:hanging="360"/>
      </w:pPr>
      <w:rPr>
        <w:rFonts w:ascii="Wingdings" w:hAnsi="Wingdings" w:hint="default"/>
      </w:rPr>
    </w:lvl>
    <w:lvl w:ilvl="6" w:tplc="6D2CC92C">
      <w:start w:val="1"/>
      <w:numFmt w:val="bullet"/>
      <w:lvlText w:val=""/>
      <w:lvlJc w:val="left"/>
      <w:pPr>
        <w:ind w:left="5040" w:hanging="360"/>
      </w:pPr>
      <w:rPr>
        <w:rFonts w:ascii="Symbol" w:hAnsi="Symbol" w:hint="default"/>
      </w:rPr>
    </w:lvl>
    <w:lvl w:ilvl="7" w:tplc="4052DF4A">
      <w:start w:val="1"/>
      <w:numFmt w:val="bullet"/>
      <w:lvlText w:val="o"/>
      <w:lvlJc w:val="left"/>
      <w:pPr>
        <w:ind w:left="5760" w:hanging="360"/>
      </w:pPr>
      <w:rPr>
        <w:rFonts w:ascii="Courier New" w:hAnsi="Courier New" w:hint="default"/>
      </w:rPr>
    </w:lvl>
    <w:lvl w:ilvl="8" w:tplc="B2F04956">
      <w:start w:val="1"/>
      <w:numFmt w:val="bullet"/>
      <w:lvlText w:val=""/>
      <w:lvlJc w:val="left"/>
      <w:pPr>
        <w:ind w:left="6480" w:hanging="360"/>
      </w:pPr>
      <w:rPr>
        <w:rFonts w:ascii="Wingdings" w:hAnsi="Wingdings" w:hint="default"/>
      </w:rPr>
    </w:lvl>
  </w:abstractNum>
  <w:abstractNum w:abstractNumId="17" w15:restartNumberingAfterBreak="0">
    <w:nsid w:val="5B0A5631"/>
    <w:multiLevelType w:val="hybridMultilevel"/>
    <w:tmpl w:val="9738E196"/>
    <w:lvl w:ilvl="0" w:tplc="FDD0DBC0">
      <w:start w:val="1"/>
      <w:numFmt w:val="bullet"/>
      <w:lvlText w:val=""/>
      <w:lvlJc w:val="left"/>
      <w:pPr>
        <w:ind w:left="720" w:hanging="360"/>
      </w:pPr>
      <w:rPr>
        <w:rFonts w:ascii="Symbol" w:hAnsi="Symbol" w:hint="default"/>
      </w:rPr>
    </w:lvl>
    <w:lvl w:ilvl="1" w:tplc="18D03D00">
      <w:start w:val="1"/>
      <w:numFmt w:val="bullet"/>
      <w:lvlText w:val="o"/>
      <w:lvlJc w:val="left"/>
      <w:pPr>
        <w:ind w:left="1440" w:hanging="360"/>
      </w:pPr>
      <w:rPr>
        <w:rFonts w:ascii="Courier New" w:hAnsi="Courier New" w:hint="default"/>
      </w:rPr>
    </w:lvl>
    <w:lvl w:ilvl="2" w:tplc="99329FE2">
      <w:start w:val="1"/>
      <w:numFmt w:val="bullet"/>
      <w:lvlText w:val=""/>
      <w:lvlJc w:val="left"/>
      <w:pPr>
        <w:ind w:left="2160" w:hanging="360"/>
      </w:pPr>
      <w:rPr>
        <w:rFonts w:ascii="Wingdings" w:hAnsi="Wingdings" w:hint="default"/>
      </w:rPr>
    </w:lvl>
    <w:lvl w:ilvl="3" w:tplc="3A0656EC">
      <w:start w:val="1"/>
      <w:numFmt w:val="bullet"/>
      <w:lvlText w:val=""/>
      <w:lvlJc w:val="left"/>
      <w:pPr>
        <w:ind w:left="2880" w:hanging="360"/>
      </w:pPr>
      <w:rPr>
        <w:rFonts w:ascii="Symbol" w:hAnsi="Symbol" w:hint="default"/>
      </w:rPr>
    </w:lvl>
    <w:lvl w:ilvl="4" w:tplc="F508C58E">
      <w:start w:val="1"/>
      <w:numFmt w:val="bullet"/>
      <w:lvlText w:val="o"/>
      <w:lvlJc w:val="left"/>
      <w:pPr>
        <w:ind w:left="3600" w:hanging="360"/>
      </w:pPr>
      <w:rPr>
        <w:rFonts w:ascii="Courier New" w:hAnsi="Courier New" w:hint="default"/>
      </w:rPr>
    </w:lvl>
    <w:lvl w:ilvl="5" w:tplc="8716FBAE">
      <w:start w:val="1"/>
      <w:numFmt w:val="bullet"/>
      <w:lvlText w:val=""/>
      <w:lvlJc w:val="left"/>
      <w:pPr>
        <w:ind w:left="4320" w:hanging="360"/>
      </w:pPr>
      <w:rPr>
        <w:rFonts w:ascii="Wingdings" w:hAnsi="Wingdings" w:hint="default"/>
      </w:rPr>
    </w:lvl>
    <w:lvl w:ilvl="6" w:tplc="C9BA762A">
      <w:start w:val="1"/>
      <w:numFmt w:val="bullet"/>
      <w:lvlText w:val=""/>
      <w:lvlJc w:val="left"/>
      <w:pPr>
        <w:ind w:left="5040" w:hanging="360"/>
      </w:pPr>
      <w:rPr>
        <w:rFonts w:ascii="Symbol" w:hAnsi="Symbol" w:hint="default"/>
      </w:rPr>
    </w:lvl>
    <w:lvl w:ilvl="7" w:tplc="A8D46910">
      <w:start w:val="1"/>
      <w:numFmt w:val="bullet"/>
      <w:lvlText w:val="o"/>
      <w:lvlJc w:val="left"/>
      <w:pPr>
        <w:ind w:left="5760" w:hanging="360"/>
      </w:pPr>
      <w:rPr>
        <w:rFonts w:ascii="Courier New" w:hAnsi="Courier New" w:hint="default"/>
      </w:rPr>
    </w:lvl>
    <w:lvl w:ilvl="8" w:tplc="1BCA61EE">
      <w:start w:val="1"/>
      <w:numFmt w:val="bullet"/>
      <w:lvlText w:val=""/>
      <w:lvlJc w:val="left"/>
      <w:pPr>
        <w:ind w:left="6480" w:hanging="360"/>
      </w:pPr>
      <w:rPr>
        <w:rFonts w:ascii="Wingdings" w:hAnsi="Wingdings" w:hint="default"/>
      </w:rPr>
    </w:lvl>
  </w:abstractNum>
  <w:abstractNum w:abstractNumId="18" w15:restartNumberingAfterBreak="0">
    <w:nsid w:val="5B423024"/>
    <w:multiLevelType w:val="multilevel"/>
    <w:tmpl w:val="17465C9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Gill Sans MT" w:eastAsia="Times New Roman" w:hAnsi="Gill Sans MT"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F976209"/>
    <w:multiLevelType w:val="hybridMultilevel"/>
    <w:tmpl w:val="8A709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0F6F9E"/>
    <w:multiLevelType w:val="multilevel"/>
    <w:tmpl w:val="17465C9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Gill Sans MT" w:eastAsia="Times New Roman" w:hAnsi="Gill Sans MT"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707152F"/>
    <w:multiLevelType w:val="hybridMultilevel"/>
    <w:tmpl w:val="FDB82568"/>
    <w:lvl w:ilvl="0" w:tplc="5B5A13BE">
      <w:start w:val="1"/>
      <w:numFmt w:val="bullet"/>
      <w:lvlText w:val=""/>
      <w:lvlJc w:val="left"/>
      <w:pPr>
        <w:ind w:left="720" w:hanging="360"/>
      </w:pPr>
      <w:rPr>
        <w:rFonts w:ascii="Symbol" w:hAnsi="Symbol" w:hint="default"/>
      </w:rPr>
    </w:lvl>
    <w:lvl w:ilvl="1" w:tplc="DA382BA8">
      <w:start w:val="1"/>
      <w:numFmt w:val="bullet"/>
      <w:lvlText w:val="o"/>
      <w:lvlJc w:val="left"/>
      <w:pPr>
        <w:ind w:left="1440" w:hanging="360"/>
      </w:pPr>
      <w:rPr>
        <w:rFonts w:ascii="Courier New" w:hAnsi="Courier New" w:hint="default"/>
      </w:rPr>
    </w:lvl>
    <w:lvl w:ilvl="2" w:tplc="4AB0D050">
      <w:start w:val="1"/>
      <w:numFmt w:val="bullet"/>
      <w:lvlText w:val=""/>
      <w:lvlJc w:val="left"/>
      <w:pPr>
        <w:ind w:left="2160" w:hanging="360"/>
      </w:pPr>
      <w:rPr>
        <w:rFonts w:ascii="Wingdings" w:hAnsi="Wingdings" w:hint="default"/>
      </w:rPr>
    </w:lvl>
    <w:lvl w:ilvl="3" w:tplc="278CA57E">
      <w:start w:val="1"/>
      <w:numFmt w:val="bullet"/>
      <w:lvlText w:val=""/>
      <w:lvlJc w:val="left"/>
      <w:pPr>
        <w:ind w:left="2880" w:hanging="360"/>
      </w:pPr>
      <w:rPr>
        <w:rFonts w:ascii="Symbol" w:hAnsi="Symbol" w:hint="default"/>
      </w:rPr>
    </w:lvl>
    <w:lvl w:ilvl="4" w:tplc="73E2028A">
      <w:start w:val="1"/>
      <w:numFmt w:val="bullet"/>
      <w:lvlText w:val="o"/>
      <w:lvlJc w:val="left"/>
      <w:pPr>
        <w:ind w:left="3600" w:hanging="360"/>
      </w:pPr>
      <w:rPr>
        <w:rFonts w:ascii="Courier New" w:hAnsi="Courier New" w:hint="default"/>
      </w:rPr>
    </w:lvl>
    <w:lvl w:ilvl="5" w:tplc="B2F4B4A8">
      <w:start w:val="1"/>
      <w:numFmt w:val="bullet"/>
      <w:lvlText w:val=""/>
      <w:lvlJc w:val="left"/>
      <w:pPr>
        <w:ind w:left="4320" w:hanging="360"/>
      </w:pPr>
      <w:rPr>
        <w:rFonts w:ascii="Wingdings" w:hAnsi="Wingdings" w:hint="default"/>
      </w:rPr>
    </w:lvl>
    <w:lvl w:ilvl="6" w:tplc="1380842C">
      <w:start w:val="1"/>
      <w:numFmt w:val="bullet"/>
      <w:lvlText w:val=""/>
      <w:lvlJc w:val="left"/>
      <w:pPr>
        <w:ind w:left="5040" w:hanging="360"/>
      </w:pPr>
      <w:rPr>
        <w:rFonts w:ascii="Symbol" w:hAnsi="Symbol" w:hint="default"/>
      </w:rPr>
    </w:lvl>
    <w:lvl w:ilvl="7" w:tplc="F0F47382">
      <w:start w:val="1"/>
      <w:numFmt w:val="bullet"/>
      <w:lvlText w:val="o"/>
      <w:lvlJc w:val="left"/>
      <w:pPr>
        <w:ind w:left="5760" w:hanging="360"/>
      </w:pPr>
      <w:rPr>
        <w:rFonts w:ascii="Courier New" w:hAnsi="Courier New" w:hint="default"/>
      </w:rPr>
    </w:lvl>
    <w:lvl w:ilvl="8" w:tplc="D340CE4C">
      <w:start w:val="1"/>
      <w:numFmt w:val="bullet"/>
      <w:lvlText w:val=""/>
      <w:lvlJc w:val="left"/>
      <w:pPr>
        <w:ind w:left="6480" w:hanging="360"/>
      </w:pPr>
      <w:rPr>
        <w:rFonts w:ascii="Wingdings" w:hAnsi="Wingdings" w:hint="default"/>
      </w:rPr>
    </w:lvl>
  </w:abstractNum>
  <w:abstractNum w:abstractNumId="22" w15:restartNumberingAfterBreak="0">
    <w:nsid w:val="7218518C"/>
    <w:multiLevelType w:val="multilevel"/>
    <w:tmpl w:val="17465C9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Gill Sans MT" w:eastAsia="Times New Roman" w:hAnsi="Gill Sans MT"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953160"/>
    <w:multiLevelType w:val="hybridMultilevel"/>
    <w:tmpl w:val="EB2A4544"/>
    <w:lvl w:ilvl="0" w:tplc="A72CC33E">
      <w:start w:val="1"/>
      <w:numFmt w:val="bullet"/>
      <w:lvlText w:val=""/>
      <w:lvlJc w:val="left"/>
      <w:pPr>
        <w:ind w:left="720" w:hanging="360"/>
      </w:pPr>
      <w:rPr>
        <w:rFonts w:ascii="Symbol" w:hAnsi="Symbol" w:hint="default"/>
      </w:rPr>
    </w:lvl>
    <w:lvl w:ilvl="1" w:tplc="DCB82F66">
      <w:start w:val="1"/>
      <w:numFmt w:val="bullet"/>
      <w:lvlText w:val="o"/>
      <w:lvlJc w:val="left"/>
      <w:pPr>
        <w:ind w:left="1440" w:hanging="360"/>
      </w:pPr>
      <w:rPr>
        <w:rFonts w:ascii="Courier New" w:hAnsi="Courier New" w:hint="default"/>
      </w:rPr>
    </w:lvl>
    <w:lvl w:ilvl="2" w:tplc="E2DA6860">
      <w:start w:val="1"/>
      <w:numFmt w:val="bullet"/>
      <w:lvlText w:val=""/>
      <w:lvlJc w:val="left"/>
      <w:pPr>
        <w:ind w:left="2160" w:hanging="360"/>
      </w:pPr>
      <w:rPr>
        <w:rFonts w:ascii="Wingdings" w:hAnsi="Wingdings" w:hint="default"/>
      </w:rPr>
    </w:lvl>
    <w:lvl w:ilvl="3" w:tplc="C8CCE798">
      <w:start w:val="1"/>
      <w:numFmt w:val="bullet"/>
      <w:lvlText w:val=""/>
      <w:lvlJc w:val="left"/>
      <w:pPr>
        <w:ind w:left="2880" w:hanging="360"/>
      </w:pPr>
      <w:rPr>
        <w:rFonts w:ascii="Symbol" w:hAnsi="Symbol" w:hint="default"/>
      </w:rPr>
    </w:lvl>
    <w:lvl w:ilvl="4" w:tplc="68DAEF42">
      <w:start w:val="1"/>
      <w:numFmt w:val="bullet"/>
      <w:lvlText w:val="o"/>
      <w:lvlJc w:val="left"/>
      <w:pPr>
        <w:ind w:left="3600" w:hanging="360"/>
      </w:pPr>
      <w:rPr>
        <w:rFonts w:ascii="Courier New" w:hAnsi="Courier New" w:hint="default"/>
      </w:rPr>
    </w:lvl>
    <w:lvl w:ilvl="5" w:tplc="4A3C6104">
      <w:start w:val="1"/>
      <w:numFmt w:val="bullet"/>
      <w:lvlText w:val=""/>
      <w:lvlJc w:val="left"/>
      <w:pPr>
        <w:ind w:left="4320" w:hanging="360"/>
      </w:pPr>
      <w:rPr>
        <w:rFonts w:ascii="Wingdings" w:hAnsi="Wingdings" w:hint="default"/>
      </w:rPr>
    </w:lvl>
    <w:lvl w:ilvl="6" w:tplc="35347BCA">
      <w:start w:val="1"/>
      <w:numFmt w:val="bullet"/>
      <w:lvlText w:val=""/>
      <w:lvlJc w:val="left"/>
      <w:pPr>
        <w:ind w:left="5040" w:hanging="360"/>
      </w:pPr>
      <w:rPr>
        <w:rFonts w:ascii="Symbol" w:hAnsi="Symbol" w:hint="default"/>
      </w:rPr>
    </w:lvl>
    <w:lvl w:ilvl="7" w:tplc="7DA48570">
      <w:start w:val="1"/>
      <w:numFmt w:val="bullet"/>
      <w:lvlText w:val="o"/>
      <w:lvlJc w:val="left"/>
      <w:pPr>
        <w:ind w:left="5760" w:hanging="360"/>
      </w:pPr>
      <w:rPr>
        <w:rFonts w:ascii="Courier New" w:hAnsi="Courier New" w:hint="default"/>
      </w:rPr>
    </w:lvl>
    <w:lvl w:ilvl="8" w:tplc="A6A0D996">
      <w:start w:val="1"/>
      <w:numFmt w:val="bullet"/>
      <w:lvlText w:val=""/>
      <w:lvlJc w:val="left"/>
      <w:pPr>
        <w:ind w:left="6480" w:hanging="360"/>
      </w:pPr>
      <w:rPr>
        <w:rFonts w:ascii="Wingdings" w:hAnsi="Wingdings" w:hint="default"/>
      </w:rPr>
    </w:lvl>
  </w:abstractNum>
  <w:abstractNum w:abstractNumId="24" w15:restartNumberingAfterBreak="0">
    <w:nsid w:val="776073B1"/>
    <w:multiLevelType w:val="multilevel"/>
    <w:tmpl w:val="61FED7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CF50DD8"/>
    <w:multiLevelType w:val="hybridMultilevel"/>
    <w:tmpl w:val="9738E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8120719">
    <w:abstractNumId w:val="21"/>
  </w:num>
  <w:num w:numId="2" w16cid:durableId="705452436">
    <w:abstractNumId w:val="3"/>
  </w:num>
  <w:num w:numId="3" w16cid:durableId="1727407523">
    <w:abstractNumId w:val="17"/>
  </w:num>
  <w:num w:numId="4" w16cid:durableId="160660806">
    <w:abstractNumId w:val="10"/>
  </w:num>
  <w:num w:numId="5" w16cid:durableId="604654993">
    <w:abstractNumId w:val="1"/>
  </w:num>
  <w:num w:numId="6" w16cid:durableId="1991589408">
    <w:abstractNumId w:val="14"/>
  </w:num>
  <w:num w:numId="7" w16cid:durableId="521627438">
    <w:abstractNumId w:val="8"/>
  </w:num>
  <w:num w:numId="8" w16cid:durableId="116947291">
    <w:abstractNumId w:val="12"/>
  </w:num>
  <w:num w:numId="9" w16cid:durableId="962270754">
    <w:abstractNumId w:val="9"/>
  </w:num>
  <w:num w:numId="10" w16cid:durableId="48114657">
    <w:abstractNumId w:val="23"/>
  </w:num>
  <w:num w:numId="11" w16cid:durableId="1237713070">
    <w:abstractNumId w:val="16"/>
  </w:num>
  <w:num w:numId="12" w16cid:durableId="643048737">
    <w:abstractNumId w:val="4"/>
  </w:num>
  <w:num w:numId="13" w16cid:durableId="1653675247">
    <w:abstractNumId w:val="0"/>
  </w:num>
  <w:num w:numId="14" w16cid:durableId="2027367413">
    <w:abstractNumId w:val="15"/>
  </w:num>
  <w:num w:numId="15" w16cid:durableId="597060114">
    <w:abstractNumId w:val="5"/>
  </w:num>
  <w:num w:numId="16" w16cid:durableId="570430157">
    <w:abstractNumId w:val="13"/>
  </w:num>
  <w:num w:numId="17" w16cid:durableId="1295795870">
    <w:abstractNumId w:val="24"/>
  </w:num>
  <w:num w:numId="18" w16cid:durableId="1878160108">
    <w:abstractNumId w:val="20"/>
  </w:num>
  <w:num w:numId="19" w16cid:durableId="1869829388">
    <w:abstractNumId w:val="2"/>
  </w:num>
  <w:num w:numId="20" w16cid:durableId="1423725761">
    <w:abstractNumId w:val="7"/>
  </w:num>
  <w:num w:numId="21" w16cid:durableId="2096054938">
    <w:abstractNumId w:val="11"/>
  </w:num>
  <w:num w:numId="22" w16cid:durableId="1454715007">
    <w:abstractNumId w:val="6"/>
  </w:num>
  <w:num w:numId="23" w16cid:durableId="337730588">
    <w:abstractNumId w:val="19"/>
  </w:num>
  <w:num w:numId="24" w16cid:durableId="567691932">
    <w:abstractNumId w:val="25"/>
  </w:num>
  <w:num w:numId="25" w16cid:durableId="1657226734">
    <w:abstractNumId w:val="22"/>
  </w:num>
  <w:num w:numId="26" w16cid:durableId="307563095">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B9D"/>
    <w:rsid w:val="00015739"/>
    <w:rsid w:val="00033CA2"/>
    <w:rsid w:val="000618F7"/>
    <w:rsid w:val="00090C12"/>
    <w:rsid w:val="00097A5F"/>
    <w:rsid w:val="000C3058"/>
    <w:rsid w:val="000E0FBF"/>
    <w:rsid w:val="00127012"/>
    <w:rsid w:val="00136B36"/>
    <w:rsid w:val="001678FD"/>
    <w:rsid w:val="00187F19"/>
    <w:rsid w:val="001A4191"/>
    <w:rsid w:val="001C16A9"/>
    <w:rsid w:val="001E10ED"/>
    <w:rsid w:val="001F1A73"/>
    <w:rsid w:val="002277BF"/>
    <w:rsid w:val="00230C37"/>
    <w:rsid w:val="002324EB"/>
    <w:rsid w:val="002401D6"/>
    <w:rsid w:val="00242906"/>
    <w:rsid w:val="00250D74"/>
    <w:rsid w:val="002778A2"/>
    <w:rsid w:val="00277D17"/>
    <w:rsid w:val="002B1DA3"/>
    <w:rsid w:val="002D735C"/>
    <w:rsid w:val="00305040"/>
    <w:rsid w:val="00324A50"/>
    <w:rsid w:val="00346B44"/>
    <w:rsid w:val="00366C00"/>
    <w:rsid w:val="0038799C"/>
    <w:rsid w:val="00387F6E"/>
    <w:rsid w:val="003D4AC5"/>
    <w:rsid w:val="00410B24"/>
    <w:rsid w:val="00446C70"/>
    <w:rsid w:val="00460381"/>
    <w:rsid w:val="00461965"/>
    <w:rsid w:val="00474F91"/>
    <w:rsid w:val="00483C50"/>
    <w:rsid w:val="004B00EC"/>
    <w:rsid w:val="004B416A"/>
    <w:rsid w:val="004C2CE0"/>
    <w:rsid w:val="004D1CA9"/>
    <w:rsid w:val="004F4DB7"/>
    <w:rsid w:val="005420F4"/>
    <w:rsid w:val="0055102E"/>
    <w:rsid w:val="00553A19"/>
    <w:rsid w:val="00574A1F"/>
    <w:rsid w:val="005D4384"/>
    <w:rsid w:val="00606577"/>
    <w:rsid w:val="0062279A"/>
    <w:rsid w:val="00654ED2"/>
    <w:rsid w:val="00655A51"/>
    <w:rsid w:val="00663EE2"/>
    <w:rsid w:val="00667D3F"/>
    <w:rsid w:val="0069552A"/>
    <w:rsid w:val="006B77F3"/>
    <w:rsid w:val="006C08F0"/>
    <w:rsid w:val="006C0A3C"/>
    <w:rsid w:val="007011EC"/>
    <w:rsid w:val="0075268E"/>
    <w:rsid w:val="007567C0"/>
    <w:rsid w:val="007666E7"/>
    <w:rsid w:val="00780683"/>
    <w:rsid w:val="00790F25"/>
    <w:rsid w:val="00797A4E"/>
    <w:rsid w:val="007A12F9"/>
    <w:rsid w:val="007B3236"/>
    <w:rsid w:val="007D42D8"/>
    <w:rsid w:val="007E48BC"/>
    <w:rsid w:val="007E6789"/>
    <w:rsid w:val="007F6979"/>
    <w:rsid w:val="008272B5"/>
    <w:rsid w:val="00870E64"/>
    <w:rsid w:val="00874A83"/>
    <w:rsid w:val="00885718"/>
    <w:rsid w:val="00886C93"/>
    <w:rsid w:val="008F47E3"/>
    <w:rsid w:val="008F6218"/>
    <w:rsid w:val="008F7467"/>
    <w:rsid w:val="00903AD5"/>
    <w:rsid w:val="0090EAB8"/>
    <w:rsid w:val="00913918"/>
    <w:rsid w:val="00914798"/>
    <w:rsid w:val="009844AD"/>
    <w:rsid w:val="009A48E9"/>
    <w:rsid w:val="009D2132"/>
    <w:rsid w:val="009D6EC6"/>
    <w:rsid w:val="00A042BA"/>
    <w:rsid w:val="00A14DF4"/>
    <w:rsid w:val="00A37ABA"/>
    <w:rsid w:val="00A466CF"/>
    <w:rsid w:val="00A822BD"/>
    <w:rsid w:val="00AA16B0"/>
    <w:rsid w:val="00AB0DDC"/>
    <w:rsid w:val="00AE2A73"/>
    <w:rsid w:val="00B3360D"/>
    <w:rsid w:val="00B43E84"/>
    <w:rsid w:val="00B47B0D"/>
    <w:rsid w:val="00B7023B"/>
    <w:rsid w:val="00B723E8"/>
    <w:rsid w:val="00B844F4"/>
    <w:rsid w:val="00B97574"/>
    <w:rsid w:val="00BD62B5"/>
    <w:rsid w:val="00BD7A67"/>
    <w:rsid w:val="00BE4800"/>
    <w:rsid w:val="00C07850"/>
    <w:rsid w:val="00C13667"/>
    <w:rsid w:val="00C2538C"/>
    <w:rsid w:val="00C265B2"/>
    <w:rsid w:val="00C27280"/>
    <w:rsid w:val="00C334B4"/>
    <w:rsid w:val="00C3487D"/>
    <w:rsid w:val="00C37D3F"/>
    <w:rsid w:val="00C51117"/>
    <w:rsid w:val="00C77BF8"/>
    <w:rsid w:val="00C83A4F"/>
    <w:rsid w:val="00CA0980"/>
    <w:rsid w:val="00CA499A"/>
    <w:rsid w:val="00CA49F3"/>
    <w:rsid w:val="00CA6B9D"/>
    <w:rsid w:val="00CA7100"/>
    <w:rsid w:val="00CB295C"/>
    <w:rsid w:val="00CD29CB"/>
    <w:rsid w:val="00CE608E"/>
    <w:rsid w:val="00D266AB"/>
    <w:rsid w:val="00D300C4"/>
    <w:rsid w:val="00D333EF"/>
    <w:rsid w:val="00D633DA"/>
    <w:rsid w:val="00D657C3"/>
    <w:rsid w:val="00D72E80"/>
    <w:rsid w:val="00D914AE"/>
    <w:rsid w:val="00DA496E"/>
    <w:rsid w:val="00DA73FF"/>
    <w:rsid w:val="00DF0EBD"/>
    <w:rsid w:val="00DF12C3"/>
    <w:rsid w:val="00DF24C2"/>
    <w:rsid w:val="00DF5B99"/>
    <w:rsid w:val="00E00729"/>
    <w:rsid w:val="00E03DEC"/>
    <w:rsid w:val="00E1751B"/>
    <w:rsid w:val="00E30D1C"/>
    <w:rsid w:val="00E44B1F"/>
    <w:rsid w:val="00E52A52"/>
    <w:rsid w:val="00E53383"/>
    <w:rsid w:val="00E80F01"/>
    <w:rsid w:val="00E82491"/>
    <w:rsid w:val="00E86941"/>
    <w:rsid w:val="00ED2782"/>
    <w:rsid w:val="00EF4CD9"/>
    <w:rsid w:val="00EF659D"/>
    <w:rsid w:val="00F045F5"/>
    <w:rsid w:val="00F52382"/>
    <w:rsid w:val="00F532EA"/>
    <w:rsid w:val="00F54D8D"/>
    <w:rsid w:val="00F94F77"/>
    <w:rsid w:val="00FA1A8E"/>
    <w:rsid w:val="00FD3419"/>
    <w:rsid w:val="00FE0F49"/>
    <w:rsid w:val="0187DE89"/>
    <w:rsid w:val="01CE0FE8"/>
    <w:rsid w:val="026BF48B"/>
    <w:rsid w:val="02A8AA7E"/>
    <w:rsid w:val="03E5CFAE"/>
    <w:rsid w:val="03F5F936"/>
    <w:rsid w:val="045DA33C"/>
    <w:rsid w:val="0497DF86"/>
    <w:rsid w:val="0532A9BE"/>
    <w:rsid w:val="058BEDA1"/>
    <w:rsid w:val="05A70C0A"/>
    <w:rsid w:val="05E04B40"/>
    <w:rsid w:val="05F9739D"/>
    <w:rsid w:val="0669F299"/>
    <w:rsid w:val="067CEAE6"/>
    <w:rsid w:val="06D3E6F5"/>
    <w:rsid w:val="06FD050E"/>
    <w:rsid w:val="07633A0F"/>
    <w:rsid w:val="07862A1E"/>
    <w:rsid w:val="07CF8048"/>
    <w:rsid w:val="07D23835"/>
    <w:rsid w:val="0803A926"/>
    <w:rsid w:val="08196F65"/>
    <w:rsid w:val="08262F23"/>
    <w:rsid w:val="086FB756"/>
    <w:rsid w:val="089E05CE"/>
    <w:rsid w:val="08D7A346"/>
    <w:rsid w:val="0931145F"/>
    <w:rsid w:val="093BDBC8"/>
    <w:rsid w:val="09A89876"/>
    <w:rsid w:val="0A05C540"/>
    <w:rsid w:val="0AB3BC63"/>
    <w:rsid w:val="0AF64406"/>
    <w:rsid w:val="0AF7EF9E"/>
    <w:rsid w:val="0B150E00"/>
    <w:rsid w:val="0C5B6E31"/>
    <w:rsid w:val="0C68B521"/>
    <w:rsid w:val="0CCFA549"/>
    <w:rsid w:val="0D61DB46"/>
    <w:rsid w:val="0D90CFB2"/>
    <w:rsid w:val="0DA8D7C9"/>
    <w:rsid w:val="0DC64C15"/>
    <w:rsid w:val="0E3EC1CC"/>
    <w:rsid w:val="0E46D237"/>
    <w:rsid w:val="0EC32004"/>
    <w:rsid w:val="0ECA8B42"/>
    <w:rsid w:val="0EDEF8DA"/>
    <w:rsid w:val="0EFFEE7B"/>
    <w:rsid w:val="0FF0161A"/>
    <w:rsid w:val="1074B5A7"/>
    <w:rsid w:val="10D47C3E"/>
    <w:rsid w:val="1122173B"/>
    <w:rsid w:val="11A0493B"/>
    <w:rsid w:val="1258AA59"/>
    <w:rsid w:val="1274D6C4"/>
    <w:rsid w:val="12F9056C"/>
    <w:rsid w:val="13C1D69D"/>
    <w:rsid w:val="146023B7"/>
    <w:rsid w:val="14B949DA"/>
    <w:rsid w:val="14EB2368"/>
    <w:rsid w:val="15C26476"/>
    <w:rsid w:val="165CD4C0"/>
    <w:rsid w:val="16626A52"/>
    <w:rsid w:val="16AF66D3"/>
    <w:rsid w:val="17C3478F"/>
    <w:rsid w:val="181E5858"/>
    <w:rsid w:val="1888062F"/>
    <w:rsid w:val="18D2D224"/>
    <w:rsid w:val="19130A5D"/>
    <w:rsid w:val="1A0B9ECB"/>
    <w:rsid w:val="1A596A8E"/>
    <w:rsid w:val="1AFC4617"/>
    <w:rsid w:val="1B1D44D4"/>
    <w:rsid w:val="1B52AAAE"/>
    <w:rsid w:val="1CC13491"/>
    <w:rsid w:val="1E8D99DC"/>
    <w:rsid w:val="1EAD981B"/>
    <w:rsid w:val="1EB362F5"/>
    <w:rsid w:val="1F9D006E"/>
    <w:rsid w:val="1FE3F99E"/>
    <w:rsid w:val="1FE8154E"/>
    <w:rsid w:val="1FF0B5F7"/>
    <w:rsid w:val="20628DC2"/>
    <w:rsid w:val="20846CF3"/>
    <w:rsid w:val="208CDACB"/>
    <w:rsid w:val="20931814"/>
    <w:rsid w:val="2143D0C3"/>
    <w:rsid w:val="2165C524"/>
    <w:rsid w:val="21D5B6BF"/>
    <w:rsid w:val="22F5B87E"/>
    <w:rsid w:val="233FCDD7"/>
    <w:rsid w:val="23610AFF"/>
    <w:rsid w:val="24438709"/>
    <w:rsid w:val="249188DF"/>
    <w:rsid w:val="24CC4676"/>
    <w:rsid w:val="254B5D09"/>
    <w:rsid w:val="262CC916"/>
    <w:rsid w:val="262D5940"/>
    <w:rsid w:val="26730352"/>
    <w:rsid w:val="26A927E2"/>
    <w:rsid w:val="26F3AE77"/>
    <w:rsid w:val="27D84A7C"/>
    <w:rsid w:val="27F1A394"/>
    <w:rsid w:val="2975CF37"/>
    <w:rsid w:val="2A53BBEA"/>
    <w:rsid w:val="2AABEE6B"/>
    <w:rsid w:val="2B222DC7"/>
    <w:rsid w:val="2BC28C13"/>
    <w:rsid w:val="2BF54B11"/>
    <w:rsid w:val="2C0ED06E"/>
    <w:rsid w:val="2C3222A4"/>
    <w:rsid w:val="2D49C79E"/>
    <w:rsid w:val="2D7EF4A0"/>
    <w:rsid w:val="2D911B72"/>
    <w:rsid w:val="2E115CAC"/>
    <w:rsid w:val="2F2CEBD3"/>
    <w:rsid w:val="2FF59EEA"/>
    <w:rsid w:val="309DA381"/>
    <w:rsid w:val="31319834"/>
    <w:rsid w:val="31632633"/>
    <w:rsid w:val="31C66815"/>
    <w:rsid w:val="3215CD83"/>
    <w:rsid w:val="3229E011"/>
    <w:rsid w:val="32AB309A"/>
    <w:rsid w:val="32F2B3EB"/>
    <w:rsid w:val="331FA6D5"/>
    <w:rsid w:val="336EF2C7"/>
    <w:rsid w:val="3398DF18"/>
    <w:rsid w:val="33DD6C76"/>
    <w:rsid w:val="3413B4D9"/>
    <w:rsid w:val="342A6889"/>
    <w:rsid w:val="34A023CA"/>
    <w:rsid w:val="34A7C737"/>
    <w:rsid w:val="34BB7736"/>
    <w:rsid w:val="350BE8CB"/>
    <w:rsid w:val="3534CC4D"/>
    <w:rsid w:val="36060DFF"/>
    <w:rsid w:val="363BF42B"/>
    <w:rsid w:val="3695BD59"/>
    <w:rsid w:val="36C8567D"/>
    <w:rsid w:val="373F7B04"/>
    <w:rsid w:val="374B47F3"/>
    <w:rsid w:val="3750B5DB"/>
    <w:rsid w:val="3758A361"/>
    <w:rsid w:val="3785F0C1"/>
    <w:rsid w:val="37DAC950"/>
    <w:rsid w:val="3851B847"/>
    <w:rsid w:val="38B3A0AD"/>
    <w:rsid w:val="39253A82"/>
    <w:rsid w:val="3A7FB5F4"/>
    <w:rsid w:val="3AFA2E68"/>
    <w:rsid w:val="3B6B29E1"/>
    <w:rsid w:val="3C1EB916"/>
    <w:rsid w:val="3D4EAB41"/>
    <w:rsid w:val="3DCDDB9D"/>
    <w:rsid w:val="3DE55AD7"/>
    <w:rsid w:val="3E4EF396"/>
    <w:rsid w:val="3F3D317B"/>
    <w:rsid w:val="3F87D4B6"/>
    <w:rsid w:val="40799899"/>
    <w:rsid w:val="40FF85A7"/>
    <w:rsid w:val="410AA3F8"/>
    <w:rsid w:val="427B98CA"/>
    <w:rsid w:val="433AC2CD"/>
    <w:rsid w:val="44372669"/>
    <w:rsid w:val="44426CF3"/>
    <w:rsid w:val="4467ED29"/>
    <w:rsid w:val="45D2F6CA"/>
    <w:rsid w:val="462B0F4F"/>
    <w:rsid w:val="465A2CB9"/>
    <w:rsid w:val="481827A8"/>
    <w:rsid w:val="4955D561"/>
    <w:rsid w:val="495EC3F4"/>
    <w:rsid w:val="4975013C"/>
    <w:rsid w:val="497D38A5"/>
    <w:rsid w:val="4B4E6C3F"/>
    <w:rsid w:val="4BB74535"/>
    <w:rsid w:val="4BFAC6D9"/>
    <w:rsid w:val="4C137A08"/>
    <w:rsid w:val="4C34567B"/>
    <w:rsid w:val="4C84AA1F"/>
    <w:rsid w:val="4CDE5D22"/>
    <w:rsid w:val="4CF9FADA"/>
    <w:rsid w:val="4D5EECB9"/>
    <w:rsid w:val="4D96973A"/>
    <w:rsid w:val="4DCCCDD8"/>
    <w:rsid w:val="4E7EBE0C"/>
    <w:rsid w:val="4F689E39"/>
    <w:rsid w:val="50010EFF"/>
    <w:rsid w:val="50F4AAB4"/>
    <w:rsid w:val="51046E9A"/>
    <w:rsid w:val="5107C79E"/>
    <w:rsid w:val="5180DF4C"/>
    <w:rsid w:val="524CDA54"/>
    <w:rsid w:val="527752B8"/>
    <w:rsid w:val="543C0F5C"/>
    <w:rsid w:val="54DC2628"/>
    <w:rsid w:val="55C1392D"/>
    <w:rsid w:val="55C2EF62"/>
    <w:rsid w:val="55CFF237"/>
    <w:rsid w:val="55D2211A"/>
    <w:rsid w:val="5602CA87"/>
    <w:rsid w:val="5676A063"/>
    <w:rsid w:val="569D315F"/>
    <w:rsid w:val="56B659BC"/>
    <w:rsid w:val="56F47BEA"/>
    <w:rsid w:val="57616D95"/>
    <w:rsid w:val="5773E1F4"/>
    <w:rsid w:val="5775E3E4"/>
    <w:rsid w:val="5813C6EA"/>
    <w:rsid w:val="58522A1D"/>
    <w:rsid w:val="58904C4B"/>
    <w:rsid w:val="589C0512"/>
    <w:rsid w:val="58FD3DF6"/>
    <w:rsid w:val="59007CBD"/>
    <w:rsid w:val="5A40DD16"/>
    <w:rsid w:val="5A8EEE5D"/>
    <w:rsid w:val="5BB009CB"/>
    <w:rsid w:val="5C5E8C91"/>
    <w:rsid w:val="5C886422"/>
    <w:rsid w:val="5CFC7972"/>
    <w:rsid w:val="5D0C72E3"/>
    <w:rsid w:val="5D9E2C89"/>
    <w:rsid w:val="5DB0D955"/>
    <w:rsid w:val="5E131296"/>
    <w:rsid w:val="5EE0B401"/>
    <w:rsid w:val="5F6C4BC9"/>
    <w:rsid w:val="5FDA9738"/>
    <w:rsid w:val="5FE3A0FC"/>
    <w:rsid w:val="606A9770"/>
    <w:rsid w:val="614B6F4F"/>
    <w:rsid w:val="62123718"/>
    <w:rsid w:val="62719DAC"/>
    <w:rsid w:val="62829D91"/>
    <w:rsid w:val="629114C8"/>
    <w:rsid w:val="6390FD5B"/>
    <w:rsid w:val="64140FFD"/>
    <w:rsid w:val="6423334F"/>
    <w:rsid w:val="6475D7C4"/>
    <w:rsid w:val="64D8B703"/>
    <w:rsid w:val="65A93E6E"/>
    <w:rsid w:val="65BE395C"/>
    <w:rsid w:val="66C0B097"/>
    <w:rsid w:val="67450ECF"/>
    <w:rsid w:val="67FD8002"/>
    <w:rsid w:val="68AE5D9B"/>
    <w:rsid w:val="68E0DF30"/>
    <w:rsid w:val="6B00BF4D"/>
    <w:rsid w:val="6B2C1DA5"/>
    <w:rsid w:val="6BCCD600"/>
    <w:rsid w:val="6D3B38A5"/>
    <w:rsid w:val="6D5393D5"/>
    <w:rsid w:val="6D9944CF"/>
    <w:rsid w:val="6DD05067"/>
    <w:rsid w:val="6E10C9FA"/>
    <w:rsid w:val="6EAAC3BF"/>
    <w:rsid w:val="6EC65494"/>
    <w:rsid w:val="6F8C6B65"/>
    <w:rsid w:val="70B0C344"/>
    <w:rsid w:val="70BD9766"/>
    <w:rsid w:val="7125B256"/>
    <w:rsid w:val="7138A8C5"/>
    <w:rsid w:val="724C93A5"/>
    <w:rsid w:val="7283459F"/>
    <w:rsid w:val="72A3C18A"/>
    <w:rsid w:val="734CAC68"/>
    <w:rsid w:val="738DB540"/>
    <w:rsid w:val="7399C5B7"/>
    <w:rsid w:val="73A72125"/>
    <w:rsid w:val="73F11042"/>
    <w:rsid w:val="742B7F5D"/>
    <w:rsid w:val="7543235C"/>
    <w:rsid w:val="75600BDB"/>
    <w:rsid w:val="75858357"/>
    <w:rsid w:val="75DB624C"/>
    <w:rsid w:val="75E34FD2"/>
    <w:rsid w:val="766A523A"/>
    <w:rsid w:val="76935CDC"/>
    <w:rsid w:val="76B5D5A4"/>
    <w:rsid w:val="76EA0871"/>
    <w:rsid w:val="772004C8"/>
    <w:rsid w:val="77294621"/>
    <w:rsid w:val="7851A605"/>
    <w:rsid w:val="786B1287"/>
    <w:rsid w:val="787A9248"/>
    <w:rsid w:val="7885D8D2"/>
    <w:rsid w:val="78B917A2"/>
    <w:rsid w:val="793537F9"/>
    <w:rsid w:val="793D49C4"/>
    <w:rsid w:val="79499279"/>
    <w:rsid w:val="795D0FE7"/>
    <w:rsid w:val="79AE0A24"/>
    <w:rsid w:val="7B2EA783"/>
    <w:rsid w:val="7B6E1D03"/>
    <w:rsid w:val="7B77A749"/>
    <w:rsid w:val="7C529156"/>
    <w:rsid w:val="7C6212C3"/>
    <w:rsid w:val="7DD12997"/>
    <w:rsid w:val="7DF9DC1C"/>
    <w:rsid w:val="7E05D58D"/>
    <w:rsid w:val="7E71E002"/>
    <w:rsid w:val="7EABB0A3"/>
    <w:rsid w:val="7FAACEE0"/>
    <w:rsid w:val="7FF6B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E1525"/>
  <w15:chartTrackingRefBased/>
  <w15:docId w15:val="{484E02FE-73DB-4D7E-A27D-19457E33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68E"/>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B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B9D"/>
  </w:style>
  <w:style w:type="paragraph" w:styleId="Footer">
    <w:name w:val="footer"/>
    <w:basedOn w:val="Normal"/>
    <w:link w:val="FooterChar"/>
    <w:uiPriority w:val="99"/>
    <w:unhideWhenUsed/>
    <w:rsid w:val="00CA6B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6B9D"/>
  </w:style>
  <w:style w:type="table" w:styleId="TableGrid">
    <w:name w:val="Table Grid"/>
    <w:basedOn w:val="TableNormal"/>
    <w:uiPriority w:val="39"/>
    <w:rsid w:val="00CA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90F25"/>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D266AB"/>
    <w:pPr>
      <w:ind w:left="720"/>
      <w:contextualSpacing/>
    </w:pPr>
  </w:style>
  <w:style w:type="paragraph" w:styleId="NormalWeb">
    <w:name w:val="Normal (Web)"/>
    <w:basedOn w:val="Normal"/>
    <w:uiPriority w:val="99"/>
    <w:semiHidden/>
    <w:unhideWhenUsed/>
    <w:rsid w:val="00C1366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F1A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A73"/>
    <w:rPr>
      <w:rFonts w:ascii="Segoe UI" w:hAnsi="Segoe UI" w:cs="Segoe UI"/>
      <w:sz w:val="18"/>
      <w:szCs w:val="18"/>
    </w:rPr>
  </w:style>
  <w:style w:type="character" w:styleId="Hyperlink">
    <w:name w:val="Hyperlink"/>
    <w:basedOn w:val="DefaultParagraphFont"/>
    <w:uiPriority w:val="99"/>
    <w:unhideWhenUsed/>
    <w:rsid w:val="006B77F3"/>
    <w:rPr>
      <w:color w:val="0000FF"/>
      <w:u w:val="single"/>
    </w:rPr>
  </w:style>
  <w:style w:type="character" w:styleId="Strong">
    <w:name w:val="Strong"/>
    <w:basedOn w:val="DefaultParagraphFont"/>
    <w:uiPriority w:val="22"/>
    <w:qFormat/>
    <w:rsid w:val="00C27280"/>
    <w:rPr>
      <w:b/>
      <w:bCs/>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3517">
      <w:bodyDiv w:val="1"/>
      <w:marLeft w:val="0"/>
      <w:marRight w:val="0"/>
      <w:marTop w:val="0"/>
      <w:marBottom w:val="0"/>
      <w:divBdr>
        <w:top w:val="none" w:sz="0" w:space="0" w:color="auto"/>
        <w:left w:val="none" w:sz="0" w:space="0" w:color="auto"/>
        <w:bottom w:val="none" w:sz="0" w:space="0" w:color="auto"/>
        <w:right w:val="none" w:sz="0" w:space="0" w:color="auto"/>
      </w:divBdr>
    </w:div>
    <w:div w:id="402725100">
      <w:bodyDiv w:val="1"/>
      <w:marLeft w:val="0"/>
      <w:marRight w:val="0"/>
      <w:marTop w:val="0"/>
      <w:marBottom w:val="0"/>
      <w:divBdr>
        <w:top w:val="none" w:sz="0" w:space="0" w:color="auto"/>
        <w:left w:val="none" w:sz="0" w:space="0" w:color="auto"/>
        <w:bottom w:val="none" w:sz="0" w:space="0" w:color="auto"/>
        <w:right w:val="none" w:sz="0" w:space="0" w:color="auto"/>
      </w:divBdr>
    </w:div>
    <w:div w:id="403920297">
      <w:bodyDiv w:val="1"/>
      <w:marLeft w:val="0"/>
      <w:marRight w:val="0"/>
      <w:marTop w:val="0"/>
      <w:marBottom w:val="0"/>
      <w:divBdr>
        <w:top w:val="none" w:sz="0" w:space="0" w:color="auto"/>
        <w:left w:val="none" w:sz="0" w:space="0" w:color="auto"/>
        <w:bottom w:val="none" w:sz="0" w:space="0" w:color="auto"/>
        <w:right w:val="none" w:sz="0" w:space="0" w:color="auto"/>
      </w:divBdr>
    </w:div>
    <w:div w:id="556017923">
      <w:bodyDiv w:val="1"/>
      <w:marLeft w:val="0"/>
      <w:marRight w:val="0"/>
      <w:marTop w:val="0"/>
      <w:marBottom w:val="0"/>
      <w:divBdr>
        <w:top w:val="none" w:sz="0" w:space="0" w:color="auto"/>
        <w:left w:val="none" w:sz="0" w:space="0" w:color="auto"/>
        <w:bottom w:val="none" w:sz="0" w:space="0" w:color="auto"/>
        <w:right w:val="none" w:sz="0" w:space="0" w:color="auto"/>
      </w:divBdr>
    </w:div>
    <w:div w:id="739333260">
      <w:bodyDiv w:val="1"/>
      <w:marLeft w:val="0"/>
      <w:marRight w:val="0"/>
      <w:marTop w:val="0"/>
      <w:marBottom w:val="0"/>
      <w:divBdr>
        <w:top w:val="none" w:sz="0" w:space="0" w:color="auto"/>
        <w:left w:val="none" w:sz="0" w:space="0" w:color="auto"/>
        <w:bottom w:val="none" w:sz="0" w:space="0" w:color="auto"/>
        <w:right w:val="none" w:sz="0" w:space="0" w:color="auto"/>
      </w:divBdr>
    </w:div>
    <w:div w:id="78847630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996885632">
      <w:bodyDiv w:val="1"/>
      <w:marLeft w:val="0"/>
      <w:marRight w:val="0"/>
      <w:marTop w:val="0"/>
      <w:marBottom w:val="0"/>
      <w:divBdr>
        <w:top w:val="none" w:sz="0" w:space="0" w:color="auto"/>
        <w:left w:val="none" w:sz="0" w:space="0" w:color="auto"/>
        <w:bottom w:val="none" w:sz="0" w:space="0" w:color="auto"/>
        <w:right w:val="none" w:sz="0" w:space="0" w:color="auto"/>
      </w:divBdr>
    </w:div>
    <w:div w:id="1027368031">
      <w:bodyDiv w:val="1"/>
      <w:marLeft w:val="0"/>
      <w:marRight w:val="0"/>
      <w:marTop w:val="0"/>
      <w:marBottom w:val="0"/>
      <w:divBdr>
        <w:top w:val="none" w:sz="0" w:space="0" w:color="auto"/>
        <w:left w:val="none" w:sz="0" w:space="0" w:color="auto"/>
        <w:bottom w:val="none" w:sz="0" w:space="0" w:color="auto"/>
        <w:right w:val="none" w:sz="0" w:space="0" w:color="auto"/>
      </w:divBdr>
    </w:div>
    <w:div w:id="1461731847">
      <w:bodyDiv w:val="1"/>
      <w:marLeft w:val="0"/>
      <w:marRight w:val="0"/>
      <w:marTop w:val="0"/>
      <w:marBottom w:val="0"/>
      <w:divBdr>
        <w:top w:val="none" w:sz="0" w:space="0" w:color="auto"/>
        <w:left w:val="none" w:sz="0" w:space="0" w:color="auto"/>
        <w:bottom w:val="none" w:sz="0" w:space="0" w:color="auto"/>
        <w:right w:val="none" w:sz="0" w:space="0" w:color="auto"/>
      </w:divBdr>
    </w:div>
    <w:div w:id="1491408350">
      <w:bodyDiv w:val="1"/>
      <w:marLeft w:val="0"/>
      <w:marRight w:val="0"/>
      <w:marTop w:val="0"/>
      <w:marBottom w:val="0"/>
      <w:divBdr>
        <w:top w:val="none" w:sz="0" w:space="0" w:color="auto"/>
        <w:left w:val="none" w:sz="0" w:space="0" w:color="auto"/>
        <w:bottom w:val="none" w:sz="0" w:space="0" w:color="auto"/>
        <w:right w:val="none" w:sz="0" w:space="0" w:color="auto"/>
      </w:divBdr>
    </w:div>
    <w:div w:id="1847472968">
      <w:bodyDiv w:val="1"/>
      <w:marLeft w:val="0"/>
      <w:marRight w:val="0"/>
      <w:marTop w:val="0"/>
      <w:marBottom w:val="0"/>
      <w:divBdr>
        <w:top w:val="none" w:sz="0" w:space="0" w:color="auto"/>
        <w:left w:val="none" w:sz="0" w:space="0" w:color="auto"/>
        <w:bottom w:val="none" w:sz="0" w:space="0" w:color="auto"/>
        <w:right w:val="none" w:sz="0" w:space="0" w:color="auto"/>
      </w:divBdr>
    </w:div>
    <w:div w:id="2033915998">
      <w:bodyDiv w:val="1"/>
      <w:marLeft w:val="0"/>
      <w:marRight w:val="0"/>
      <w:marTop w:val="0"/>
      <w:marBottom w:val="0"/>
      <w:divBdr>
        <w:top w:val="none" w:sz="0" w:space="0" w:color="auto"/>
        <w:left w:val="none" w:sz="0" w:space="0" w:color="auto"/>
        <w:bottom w:val="none" w:sz="0" w:space="0" w:color="auto"/>
        <w:right w:val="none" w:sz="0" w:space="0" w:color="auto"/>
      </w:divBdr>
    </w:div>
    <w:div w:id="2045858705">
      <w:bodyDiv w:val="1"/>
      <w:marLeft w:val="0"/>
      <w:marRight w:val="0"/>
      <w:marTop w:val="0"/>
      <w:marBottom w:val="0"/>
      <w:divBdr>
        <w:top w:val="none" w:sz="0" w:space="0" w:color="auto"/>
        <w:left w:val="none" w:sz="0" w:space="0" w:color="auto"/>
        <w:bottom w:val="none" w:sz="0" w:space="0" w:color="auto"/>
        <w:right w:val="none" w:sz="0" w:space="0" w:color="auto"/>
      </w:divBdr>
    </w:div>
    <w:div w:id="206073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B65C6DE02621448883540B32D018DA" ma:contentTypeVersion="6" ma:contentTypeDescription="Create a new document." ma:contentTypeScope="" ma:versionID="fc5dd0028dd11fc2378c71c7bd9ac4ee">
  <xsd:schema xmlns:xsd="http://www.w3.org/2001/XMLSchema" xmlns:xs="http://www.w3.org/2001/XMLSchema" xmlns:p="http://schemas.microsoft.com/office/2006/metadata/properties" xmlns:ns2="b33244ed-20e3-4b76-bd06-a7036c3d4b7e" xmlns:ns3="4a14a50d-8d39-42f9-a0ec-dd790d19bfd3" targetNamespace="http://schemas.microsoft.com/office/2006/metadata/properties" ma:root="true" ma:fieldsID="30d5d6ee887b1ae5968c808534e42501" ns2:_="" ns3:_="">
    <xsd:import namespace="b33244ed-20e3-4b76-bd06-a7036c3d4b7e"/>
    <xsd:import namespace="4a14a50d-8d39-42f9-a0ec-dd790d19bf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244ed-20e3-4b76-bd06-a7036c3d4b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14a50d-8d39-42f9-a0ec-dd790d19bf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3B7D72-6149-43D1-86E9-E00B9BAFE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244ed-20e3-4b76-bd06-a7036c3d4b7e"/>
    <ds:schemaRef ds:uri="4a14a50d-8d39-42f9-a0ec-dd790d19b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9FDB88-7B53-46DE-A567-F0B00EF2BD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815FFC-BD02-4BE8-99ED-A576530E66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STEP Academy</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McKnight-Horowitz</dc:creator>
  <cp:keywords/>
  <dc:description/>
  <cp:lastModifiedBy>Claire Ingrams</cp:lastModifiedBy>
  <cp:revision>6</cp:revision>
  <cp:lastPrinted>2022-11-04T13:44:00Z</cp:lastPrinted>
  <dcterms:created xsi:type="dcterms:W3CDTF">2024-03-28T13:39:00Z</dcterms:created>
  <dcterms:modified xsi:type="dcterms:W3CDTF">2024-03-28T13:41:00Z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0x010100B2B65C6DE02621448883540B32D018DA</vt:lpwstr>
  </property>
</Properties>
</file>